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C2853" w14:textId="21879918" w:rsidR="002130AC" w:rsidRPr="00812AA4" w:rsidRDefault="00D50042" w:rsidP="00812AA4">
      <w:pPr>
        <w:pStyle w:val="ListParagraph"/>
        <w:keepNext/>
        <w:numPr>
          <w:ilvl w:val="0"/>
          <w:numId w:val="57"/>
        </w:numPr>
        <w:spacing w:after="0" w:line="240" w:lineRule="auto"/>
        <w:jc w:val="right"/>
        <w:rPr>
          <w:rFonts w:ascii="Times New Roman" w:eastAsia="Times New Roman" w:hAnsi="Times New Roman"/>
          <w:b/>
          <w:sz w:val="24"/>
          <w:szCs w:val="24"/>
          <w:lang w:eastAsia="lt-LT"/>
        </w:rPr>
      </w:pPr>
      <w:bookmarkStart w:id="0" w:name="_GoBack"/>
      <w:bookmarkEnd w:id="0"/>
      <w:r w:rsidRPr="00812AA4">
        <w:rPr>
          <w:rFonts w:ascii="Times New Roman" w:eastAsia="Times New Roman" w:hAnsi="Times New Roman"/>
          <w:b/>
          <w:sz w:val="24"/>
          <w:szCs w:val="24"/>
          <w:lang w:eastAsia="lt-LT"/>
        </w:rPr>
        <w:t xml:space="preserve"> priedas</w:t>
      </w:r>
    </w:p>
    <w:p w14:paraId="7C73E7F1" w14:textId="77777777" w:rsidR="002130AC" w:rsidRPr="00060BA4" w:rsidRDefault="002130AC" w:rsidP="002130AC">
      <w:pPr>
        <w:keepNext/>
        <w:spacing w:after="0" w:line="240" w:lineRule="auto"/>
        <w:ind w:left="4245" w:firstLine="1709"/>
        <w:rPr>
          <w:rFonts w:ascii="Times New Roman" w:eastAsia="Times New Roman" w:hAnsi="Times New Roman"/>
          <w:b/>
          <w:sz w:val="20"/>
          <w:szCs w:val="20"/>
          <w:lang w:eastAsia="lt-LT"/>
        </w:rPr>
      </w:pPr>
    </w:p>
    <w:p w14:paraId="0596090F" w14:textId="77777777" w:rsidR="002130AC" w:rsidRPr="00060BA4" w:rsidRDefault="002130AC" w:rsidP="002130AC">
      <w:pPr>
        <w:keepNext/>
        <w:spacing w:after="0" w:line="240" w:lineRule="auto"/>
        <w:jc w:val="center"/>
        <w:rPr>
          <w:rFonts w:ascii="Times New Roman" w:eastAsia="Times New Roman" w:hAnsi="Times New Roman"/>
          <w:b/>
          <w:sz w:val="24"/>
          <w:szCs w:val="24"/>
          <w:lang w:eastAsia="lt-LT"/>
        </w:rPr>
      </w:pPr>
      <w:r w:rsidRPr="00060BA4">
        <w:rPr>
          <w:rFonts w:ascii="Times New Roman" w:eastAsia="Times New Roman" w:hAnsi="Times New Roman"/>
          <w:b/>
          <w:sz w:val="24"/>
          <w:szCs w:val="24"/>
          <w:lang w:eastAsia="lt-LT"/>
        </w:rPr>
        <w:t>Techninė specifikacija</w:t>
      </w:r>
    </w:p>
    <w:p w14:paraId="67E62557" w14:textId="77777777" w:rsidR="002130AC" w:rsidRPr="00060BA4" w:rsidRDefault="002130AC" w:rsidP="002130AC">
      <w:pPr>
        <w:keepNext/>
        <w:spacing w:after="0" w:line="240" w:lineRule="auto"/>
        <w:jc w:val="center"/>
        <w:rPr>
          <w:rFonts w:ascii="Times New Roman" w:eastAsia="Times New Roman" w:hAnsi="Times New Roman"/>
          <w:b/>
          <w:sz w:val="24"/>
          <w:szCs w:val="24"/>
          <w:lang w:eastAsia="lt-LT"/>
        </w:rPr>
      </w:pPr>
    </w:p>
    <w:p w14:paraId="033370D9" w14:textId="77777777" w:rsidR="002130AC" w:rsidRPr="00060BA4" w:rsidRDefault="002130AC" w:rsidP="002130AC">
      <w:pPr>
        <w:widowControl w:val="0"/>
        <w:tabs>
          <w:tab w:val="left" w:pos="720"/>
        </w:tabs>
        <w:spacing w:after="20"/>
        <w:jc w:val="center"/>
        <w:rPr>
          <w:rFonts w:ascii="Times New Roman" w:eastAsia="Times New Roman" w:hAnsi="Times New Roman"/>
          <w:sz w:val="24"/>
          <w:szCs w:val="24"/>
          <w:lang w:eastAsia="lt-LT"/>
        </w:rPr>
      </w:pPr>
      <w:r w:rsidRPr="00060BA4">
        <w:rPr>
          <w:rFonts w:ascii="Times New Roman" w:eastAsia="Times New Roman" w:hAnsi="Times New Roman"/>
          <w:sz w:val="24"/>
          <w:szCs w:val="24"/>
          <w:lang w:eastAsia="lt-LT"/>
        </w:rPr>
        <w:t>BENDROSIOS PASTABOS</w:t>
      </w:r>
    </w:p>
    <w:p w14:paraId="677CDA12" w14:textId="77777777" w:rsidR="002130AC" w:rsidRPr="00060BA4" w:rsidRDefault="002130AC" w:rsidP="002130AC">
      <w:pPr>
        <w:widowControl w:val="0"/>
        <w:tabs>
          <w:tab w:val="left" w:pos="851"/>
        </w:tabs>
        <w:spacing w:after="20"/>
        <w:ind w:firstLine="567"/>
        <w:jc w:val="both"/>
        <w:rPr>
          <w:rFonts w:ascii="Times New Roman" w:eastAsia="Times New Roman" w:hAnsi="Times New Roman"/>
          <w:sz w:val="20"/>
          <w:szCs w:val="20"/>
          <w:lang w:eastAsia="lt-LT"/>
        </w:rPr>
      </w:pPr>
    </w:p>
    <w:p w14:paraId="3BC6C8F2" w14:textId="77777777" w:rsidR="002130AC" w:rsidRPr="00060BA4" w:rsidRDefault="002130AC" w:rsidP="002130AC">
      <w:pPr>
        <w:widowControl w:val="0"/>
        <w:tabs>
          <w:tab w:val="left" w:pos="851"/>
        </w:tabs>
        <w:spacing w:after="20"/>
        <w:ind w:firstLine="567"/>
        <w:jc w:val="both"/>
        <w:rPr>
          <w:rFonts w:ascii="Times New Roman" w:eastAsia="Times New Roman" w:hAnsi="Times New Roman"/>
          <w:sz w:val="20"/>
          <w:szCs w:val="20"/>
          <w:lang w:eastAsia="lt-LT"/>
        </w:rPr>
      </w:pPr>
      <w:r w:rsidRPr="00060BA4">
        <w:rPr>
          <w:rFonts w:ascii="Times New Roman" w:eastAsia="Times New Roman" w:hAnsi="Times New Roman"/>
          <w:sz w:val="20"/>
          <w:szCs w:val="20"/>
          <w:lang w:eastAsia="lt-LT"/>
        </w:rPr>
        <w:t>1.</w:t>
      </w:r>
      <w:r w:rsidRPr="00060BA4">
        <w:rPr>
          <w:rFonts w:ascii="Times New Roman" w:eastAsia="Times New Roman" w:hAnsi="Times New Roman"/>
          <w:sz w:val="20"/>
          <w:szCs w:val="20"/>
          <w:lang w:eastAsia="lt-LT"/>
        </w:rPr>
        <w:tab/>
        <w:t>Kiekvienai pirkimų daliai pasiūlymuose pateikiamos užpildytos visų tos pirkimo dalies prekių lentelės pagal šioje dalyje pateiktas atitinkamas reikalaujamas charakteristikas poreikių lentelėse, net jei grafoje neįvardyta reikalaujama charakteristikos reikšmė. Šalia komponentų reikalaujamų charakteristikų nurodomos siūlomos charakteristikos, komponento konkretus modelis ir komponento firma – gamintoja.</w:t>
      </w:r>
    </w:p>
    <w:p w14:paraId="5417C5AD" w14:textId="77777777" w:rsidR="002130AC" w:rsidRPr="00060BA4" w:rsidRDefault="002130AC" w:rsidP="002130AC">
      <w:pPr>
        <w:widowControl w:val="0"/>
        <w:tabs>
          <w:tab w:val="left" w:pos="851"/>
        </w:tabs>
        <w:spacing w:after="20"/>
        <w:ind w:firstLine="567"/>
        <w:jc w:val="both"/>
        <w:rPr>
          <w:rFonts w:ascii="Times New Roman" w:eastAsia="Times New Roman" w:hAnsi="Times New Roman"/>
          <w:sz w:val="20"/>
          <w:szCs w:val="20"/>
          <w:lang w:eastAsia="lt-LT"/>
        </w:rPr>
      </w:pPr>
      <w:r w:rsidRPr="00060BA4">
        <w:rPr>
          <w:rFonts w:ascii="Times New Roman" w:eastAsia="Times New Roman" w:hAnsi="Times New Roman"/>
          <w:sz w:val="20"/>
          <w:szCs w:val="20"/>
          <w:lang w:eastAsia="lt-LT"/>
        </w:rPr>
        <w:t>2.</w:t>
      </w:r>
      <w:r w:rsidRPr="00060BA4">
        <w:rPr>
          <w:rFonts w:ascii="Times New Roman" w:eastAsia="Times New Roman" w:hAnsi="Times New Roman"/>
          <w:sz w:val="20"/>
          <w:szCs w:val="20"/>
          <w:lang w:eastAsia="lt-LT"/>
        </w:rPr>
        <w:tab/>
        <w:t xml:space="preserve">Sutarties galiojimo laikotarpiu Pirkėjas perka prekes dalimis, pateikdamas Pardavėjui atitinkamus užsakymus. </w:t>
      </w:r>
    </w:p>
    <w:tbl>
      <w:tblPr>
        <w:tblW w:w="10495" w:type="dxa"/>
        <w:tblLayout w:type="fixed"/>
        <w:tblLook w:val="04A0" w:firstRow="1" w:lastRow="0" w:firstColumn="1" w:lastColumn="0" w:noHBand="0" w:noVBand="1"/>
      </w:tblPr>
      <w:tblGrid>
        <w:gridCol w:w="764"/>
        <w:gridCol w:w="1894"/>
        <w:gridCol w:w="4489"/>
        <w:gridCol w:w="3348"/>
      </w:tblGrid>
      <w:tr w:rsidR="002130AC" w:rsidRPr="00060BA4" w14:paraId="4B36E485" w14:textId="77777777" w:rsidTr="00C66450">
        <w:trPr>
          <w:trHeight w:val="405"/>
        </w:trPr>
        <w:tc>
          <w:tcPr>
            <w:tcW w:w="10490" w:type="dxa"/>
            <w:gridSpan w:val="4"/>
            <w:tcBorders>
              <w:top w:val="nil"/>
              <w:left w:val="nil"/>
              <w:bottom w:val="nil"/>
              <w:right w:val="nil"/>
            </w:tcBorders>
            <w:shd w:val="clear" w:color="auto" w:fill="auto"/>
            <w:noWrap/>
            <w:vAlign w:val="center"/>
            <w:hideMark/>
          </w:tcPr>
          <w:p w14:paraId="2F076EEA" w14:textId="1089D35D" w:rsidR="002130AC" w:rsidRPr="00060BA4" w:rsidRDefault="002130AC" w:rsidP="00031905">
            <w:pPr>
              <w:spacing w:after="0" w:line="240" w:lineRule="auto"/>
              <w:rPr>
                <w:rFonts w:ascii="Times New Roman" w:eastAsia="Times New Roman" w:hAnsi="Times New Roman"/>
                <w:b/>
                <w:sz w:val="24"/>
                <w:szCs w:val="24"/>
                <w:lang w:eastAsia="lt-LT"/>
              </w:rPr>
            </w:pPr>
            <w:r w:rsidRPr="00060BA4">
              <w:rPr>
                <w:rFonts w:ascii="Times New Roman" w:eastAsia="Times New Roman" w:hAnsi="Times New Roman"/>
                <w:b/>
                <w:sz w:val="24"/>
                <w:szCs w:val="24"/>
                <w:lang w:eastAsia="lt-LT"/>
              </w:rPr>
              <w:t xml:space="preserve">1.Pirkima dalis: Asmeniniai kompiuteriai </w:t>
            </w:r>
          </w:p>
        </w:tc>
      </w:tr>
      <w:tr w:rsidR="00C66450" w:rsidRPr="007E2658" w14:paraId="0BA4DDA4" w14:textId="77777777" w:rsidTr="00C66450">
        <w:trPr>
          <w:trHeight w:val="340"/>
        </w:trPr>
        <w:tc>
          <w:tcPr>
            <w:tcW w:w="104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FEFC16" w14:textId="77777777" w:rsidR="00C66450" w:rsidRPr="007E2658" w:rsidRDefault="00C66450" w:rsidP="00180420">
            <w:pPr>
              <w:spacing w:after="0" w:line="240" w:lineRule="auto"/>
              <w:rPr>
                <w:rFonts w:ascii="Times New Roman" w:eastAsia="Times New Roman" w:hAnsi="Times New Roman"/>
                <w:sz w:val="20"/>
                <w:szCs w:val="20"/>
                <w:lang w:eastAsia="lt-LT"/>
              </w:rPr>
            </w:pPr>
          </w:p>
          <w:p w14:paraId="2F19CB9C" w14:textId="77777777" w:rsidR="00C66450" w:rsidRPr="007E2658" w:rsidRDefault="00C66450" w:rsidP="00180420">
            <w:pPr>
              <w:spacing w:after="0" w:line="240" w:lineRule="auto"/>
              <w:rPr>
                <w:rFonts w:ascii="Times New Roman" w:eastAsia="Times New Roman" w:hAnsi="Times New Roman"/>
                <w:b/>
                <w:sz w:val="24"/>
                <w:szCs w:val="24"/>
                <w:lang w:eastAsia="lt-LT"/>
              </w:rPr>
            </w:pPr>
            <w:r w:rsidRPr="007E2658">
              <w:rPr>
                <w:rFonts w:ascii="Times New Roman" w:eastAsia="Times New Roman" w:hAnsi="Times New Roman"/>
                <w:b/>
                <w:sz w:val="24"/>
                <w:szCs w:val="24"/>
                <w:lang w:eastAsia="lt-LT"/>
              </w:rPr>
              <w:t>1 Asmeninis kompiuteris „AK-1“</w:t>
            </w:r>
          </w:p>
        </w:tc>
      </w:tr>
      <w:tr w:rsidR="00C66450" w:rsidRPr="007E2658" w14:paraId="4F7734CC" w14:textId="77777777" w:rsidTr="00C66450">
        <w:trPr>
          <w:trHeight w:val="340"/>
        </w:trPr>
        <w:tc>
          <w:tcPr>
            <w:tcW w:w="764" w:type="dxa"/>
            <w:tcBorders>
              <w:top w:val="single" w:sz="4" w:space="0" w:color="auto"/>
              <w:left w:val="single" w:sz="8" w:space="0" w:color="auto"/>
              <w:bottom w:val="single" w:sz="8" w:space="0" w:color="auto"/>
              <w:right w:val="single" w:sz="8" w:space="0" w:color="000000" w:themeColor="text1"/>
            </w:tcBorders>
            <w:shd w:val="clear" w:color="auto" w:fill="DEDAC4"/>
            <w:vAlign w:val="center"/>
            <w:hideMark/>
          </w:tcPr>
          <w:p w14:paraId="4ED798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Eil. Nr.</w:t>
            </w:r>
          </w:p>
          <w:p w14:paraId="3FFD4C67" w14:textId="77777777" w:rsidR="00C66450" w:rsidRPr="007E2658" w:rsidRDefault="00C66450" w:rsidP="00180420">
            <w:pPr>
              <w:rPr>
                <w:rFonts w:ascii="Times New Roman" w:eastAsia="Times New Roman" w:hAnsi="Times New Roman"/>
                <w:sz w:val="20"/>
                <w:szCs w:val="20"/>
                <w:lang w:eastAsia="lt-LT"/>
              </w:rPr>
            </w:pPr>
          </w:p>
          <w:p w14:paraId="7368E7BA" w14:textId="77777777" w:rsidR="00C66450" w:rsidRPr="007E2658" w:rsidRDefault="00C66450" w:rsidP="00180420">
            <w:pPr>
              <w:rPr>
                <w:rFonts w:ascii="Times New Roman" w:eastAsia="Times New Roman" w:hAnsi="Times New Roman"/>
                <w:sz w:val="20"/>
                <w:szCs w:val="20"/>
                <w:lang w:eastAsia="lt-LT"/>
              </w:rPr>
            </w:pPr>
          </w:p>
        </w:tc>
        <w:tc>
          <w:tcPr>
            <w:tcW w:w="1893" w:type="dxa"/>
            <w:tcBorders>
              <w:top w:val="single" w:sz="4" w:space="0" w:color="auto"/>
              <w:left w:val="nil"/>
              <w:bottom w:val="single" w:sz="8" w:space="0" w:color="auto"/>
              <w:right w:val="single" w:sz="8" w:space="0" w:color="000000" w:themeColor="text1"/>
            </w:tcBorders>
            <w:shd w:val="clear" w:color="auto" w:fill="DEDAC4"/>
            <w:vAlign w:val="center"/>
            <w:hideMark/>
          </w:tcPr>
          <w:p w14:paraId="1A8EC26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Komponento / charakteristikos pavadinimas</w:t>
            </w:r>
          </w:p>
        </w:tc>
        <w:tc>
          <w:tcPr>
            <w:tcW w:w="4487" w:type="dxa"/>
            <w:tcBorders>
              <w:top w:val="single" w:sz="4" w:space="0" w:color="auto"/>
              <w:left w:val="nil"/>
              <w:bottom w:val="single" w:sz="8" w:space="0" w:color="auto"/>
              <w:right w:val="single" w:sz="8" w:space="0" w:color="000000" w:themeColor="text1"/>
            </w:tcBorders>
            <w:shd w:val="clear" w:color="auto" w:fill="DEDAC4"/>
            <w:vAlign w:val="center"/>
            <w:hideMark/>
          </w:tcPr>
          <w:p w14:paraId="71C3EE2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346" w:type="dxa"/>
            <w:tcBorders>
              <w:top w:val="single" w:sz="4" w:space="0" w:color="auto"/>
              <w:left w:val="nil"/>
              <w:bottom w:val="single" w:sz="8" w:space="0" w:color="auto"/>
              <w:right w:val="single" w:sz="8" w:space="0" w:color="auto"/>
            </w:tcBorders>
            <w:shd w:val="clear" w:color="auto" w:fill="DEDAC4"/>
            <w:vAlign w:val="center"/>
            <w:hideMark/>
          </w:tcPr>
          <w:p w14:paraId="04947C7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r>
      <w:tr w:rsidR="00C66450" w:rsidRPr="007E2658" w14:paraId="2D9BD838" w14:textId="77777777" w:rsidTr="00C66450">
        <w:trPr>
          <w:trHeight w:val="340"/>
        </w:trPr>
        <w:tc>
          <w:tcPr>
            <w:tcW w:w="764" w:type="dxa"/>
            <w:tcBorders>
              <w:top w:val="single" w:sz="8" w:space="0" w:color="auto"/>
              <w:left w:val="single" w:sz="8" w:space="0" w:color="000000" w:themeColor="text1"/>
              <w:bottom w:val="single" w:sz="8" w:space="0" w:color="000000" w:themeColor="text1"/>
              <w:right w:val="single" w:sz="8" w:space="0" w:color="000000" w:themeColor="text1"/>
            </w:tcBorders>
            <w:shd w:val="clear" w:color="auto" w:fill="auto"/>
            <w:vAlign w:val="center"/>
          </w:tcPr>
          <w:p w14:paraId="2B315AF7"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1F7B7BF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Sisteminė plokštė</w:t>
            </w:r>
          </w:p>
        </w:tc>
        <w:tc>
          <w:tcPr>
            <w:tcW w:w="4487" w:type="dxa"/>
            <w:tcBorders>
              <w:top w:val="nil"/>
              <w:left w:val="nil"/>
              <w:bottom w:val="single" w:sz="8" w:space="0" w:color="000000" w:themeColor="text1"/>
              <w:right w:val="single" w:sz="8" w:space="0" w:color="000000" w:themeColor="text1"/>
            </w:tcBorders>
            <w:shd w:val="clear" w:color="auto" w:fill="auto"/>
            <w:hideMark/>
          </w:tcPr>
          <w:p w14:paraId="5F4E879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lizdai 2 x </w:t>
            </w:r>
            <w:proofErr w:type="spellStart"/>
            <w:r w:rsidRPr="007E2658">
              <w:rPr>
                <w:rFonts w:ascii="Times New Roman" w:eastAsia="Times New Roman" w:hAnsi="Times New Roman"/>
                <w:sz w:val="20"/>
                <w:szCs w:val="20"/>
                <w:lang w:eastAsia="lt-LT"/>
              </w:rPr>
              <w:t>Thunderbolt</w:t>
            </w:r>
            <w:proofErr w:type="spellEnd"/>
            <w:r w:rsidRPr="007E2658">
              <w:rPr>
                <w:rFonts w:ascii="Times New Roman" w:eastAsia="Times New Roman" w:hAnsi="Times New Roman"/>
                <w:sz w:val="20"/>
                <w:szCs w:val="20"/>
                <w:lang w:eastAsia="lt-LT"/>
              </w:rPr>
              <w:t xml:space="preserve"> 4(USB-C), 6 x USB 10Gbps (USB-A), 1 x USB 20Gbps (USB-C), 2 x USB 5Gbps, 4 x USB-A; 1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5.0 x16, 1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x16 (palaikantis x4), 1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x4,</w:t>
            </w:r>
          </w:p>
          <w:p w14:paraId="62B4B12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2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x1; 4xSATA 6Gb/s (RAID 0/1/5/10), 4 x M.2 (bent vienas palaikantis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5.0 x4) ir turi palaikyti RAID 0/1/5, 4xDDR5 DIMM 9066+(O.C) MHz iki 256 GB, 1xHDMI 2.1, 1xDP 1.4, 1 x </w:t>
            </w:r>
            <w:proofErr w:type="spellStart"/>
            <w:r w:rsidRPr="007E2658">
              <w:rPr>
                <w:rFonts w:ascii="Times New Roman" w:eastAsia="Times New Roman" w:hAnsi="Times New Roman"/>
                <w:sz w:val="20"/>
                <w:szCs w:val="20"/>
                <w:lang w:eastAsia="lt-LT"/>
              </w:rPr>
              <w:t>Optical</w:t>
            </w:r>
            <w:proofErr w:type="spellEnd"/>
            <w:r w:rsidRPr="007E2658">
              <w:rPr>
                <w:rFonts w:ascii="Times New Roman" w:eastAsia="Times New Roman" w:hAnsi="Times New Roman"/>
                <w:sz w:val="20"/>
                <w:szCs w:val="20"/>
                <w:lang w:eastAsia="lt-LT"/>
              </w:rPr>
              <w:t xml:space="preserve"> S/PDIF išėjimas </w:t>
            </w:r>
          </w:p>
        </w:tc>
        <w:tc>
          <w:tcPr>
            <w:tcW w:w="3346" w:type="dxa"/>
            <w:tcBorders>
              <w:top w:val="nil"/>
              <w:left w:val="nil"/>
              <w:bottom w:val="single" w:sz="8" w:space="0" w:color="000000" w:themeColor="text1"/>
              <w:right w:val="single" w:sz="8" w:space="0" w:color="000000" w:themeColor="text1"/>
            </w:tcBorders>
            <w:shd w:val="clear" w:color="auto" w:fill="auto"/>
          </w:tcPr>
          <w:p w14:paraId="48FD045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1284DA69"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EC29DAE"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B28050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Procesorius</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6956088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keturiolikos branduolių, palaikantis 64 bitų komandų sistemą, remiantis procesorių palyginimo testais </w:t>
            </w:r>
            <w:r w:rsidRPr="007E2658">
              <w:rPr>
                <w:rFonts w:ascii="Times New Roman" w:eastAsia="Times New Roman" w:hAnsi="Times New Roman"/>
                <w:color w:val="2E74B5"/>
                <w:sz w:val="20"/>
                <w:szCs w:val="20"/>
                <w:lang w:eastAsia="lt-LT"/>
              </w:rPr>
              <w:t>www.cpubenchmark.net</w:t>
            </w:r>
            <w:r w:rsidRPr="007E2658">
              <w:rPr>
                <w:rFonts w:ascii="Times New Roman" w:eastAsia="Times New Roman" w:hAnsi="Times New Roman"/>
                <w:sz w:val="20"/>
                <w:szCs w:val="20"/>
                <w:lang w:eastAsia="lt-LT"/>
              </w:rPr>
              <w:t xml:space="preserve">,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ne mažiau kaip 42500 (parametras turi galioti konkurso paskelbimo dieną). , procesorius komplektuojamas su procesoriaus gamintojo komplektuojamu aušintuvu. Turi būti integruotas grafinis procesorius. Procesoriaus našumas negali būti dirbtinai padidintas.</w:t>
            </w:r>
          </w:p>
        </w:tc>
        <w:tc>
          <w:tcPr>
            <w:tcW w:w="3346" w:type="dxa"/>
            <w:tcBorders>
              <w:top w:val="nil"/>
              <w:left w:val="nil"/>
              <w:bottom w:val="single" w:sz="8" w:space="0" w:color="000000" w:themeColor="text1"/>
              <w:right w:val="single" w:sz="8" w:space="0" w:color="000000" w:themeColor="text1"/>
            </w:tcBorders>
            <w:shd w:val="clear" w:color="auto" w:fill="auto"/>
            <w:vAlign w:val="center"/>
          </w:tcPr>
          <w:p w14:paraId="2492103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FE2E209"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DBBAC1D"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3C6905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Atmintinė</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239BBE6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ir ne blogiau kaip: 2x8 GB DDR5 (6000 MHz)</w:t>
            </w:r>
          </w:p>
        </w:tc>
        <w:tc>
          <w:tcPr>
            <w:tcW w:w="3346" w:type="dxa"/>
            <w:tcBorders>
              <w:top w:val="nil"/>
              <w:left w:val="nil"/>
              <w:bottom w:val="single" w:sz="8" w:space="0" w:color="000000" w:themeColor="text1"/>
              <w:right w:val="single" w:sz="8" w:space="0" w:color="000000" w:themeColor="text1"/>
            </w:tcBorders>
            <w:shd w:val="clear" w:color="auto" w:fill="auto"/>
            <w:vAlign w:val="center"/>
          </w:tcPr>
          <w:p w14:paraId="28E4782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21319E4"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E065A00"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4B7669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Vaizdo plokštė</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3AE7E90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DI našumas 759 </w:t>
            </w:r>
            <w:proofErr w:type="spellStart"/>
            <w:r w:rsidRPr="007E2658">
              <w:rPr>
                <w:rFonts w:ascii="Times New Roman" w:eastAsia="Times New Roman" w:hAnsi="Times New Roman"/>
                <w:sz w:val="20"/>
                <w:szCs w:val="20"/>
                <w:lang w:eastAsia="lt-LT"/>
              </w:rPr>
              <w:t>TOPs</w:t>
            </w:r>
            <w:proofErr w:type="spellEnd"/>
            <w:r w:rsidRPr="007E2658">
              <w:rPr>
                <w:rFonts w:ascii="Times New Roman" w:eastAsia="Times New Roman" w:hAnsi="Times New Roman"/>
                <w:sz w:val="20"/>
                <w:szCs w:val="20"/>
                <w:lang w:eastAsia="lt-LT"/>
              </w:rPr>
              <w:t xml:space="preserve">, PCI Express 5.0, </w:t>
            </w:r>
            <w:proofErr w:type="spellStart"/>
            <w:r w:rsidRPr="007E2658">
              <w:rPr>
                <w:rFonts w:ascii="Times New Roman" w:eastAsia="Times New Roman" w:hAnsi="Times New Roman"/>
                <w:sz w:val="20"/>
                <w:szCs w:val="20"/>
                <w:lang w:eastAsia="lt-LT"/>
              </w:rPr>
              <w:t>OpenGL</w:t>
            </w:r>
            <w:proofErr w:type="spellEnd"/>
            <w:r w:rsidRPr="007E2658">
              <w:rPr>
                <w:rFonts w:ascii="Times New Roman" w:eastAsia="Times New Roman" w:hAnsi="Times New Roman"/>
                <w:sz w:val="20"/>
                <w:szCs w:val="20"/>
                <w:lang w:eastAsia="lt-LT"/>
              </w:rPr>
              <w:t xml:space="preserve"> 4.6, </w:t>
            </w:r>
            <w:proofErr w:type="spellStart"/>
            <w:r w:rsidRPr="007E2658">
              <w:rPr>
                <w:rFonts w:ascii="Times New Roman" w:eastAsia="Times New Roman" w:hAnsi="Times New Roman"/>
                <w:sz w:val="20"/>
                <w:szCs w:val="20"/>
                <w:lang w:eastAsia="lt-LT"/>
              </w:rPr>
              <w:t>video</w:t>
            </w:r>
            <w:proofErr w:type="spellEnd"/>
            <w:r w:rsidRPr="007E2658">
              <w:rPr>
                <w:rFonts w:ascii="Times New Roman" w:eastAsia="Times New Roman" w:hAnsi="Times New Roman"/>
                <w:sz w:val="20"/>
                <w:szCs w:val="20"/>
                <w:lang w:eastAsia="lt-LT"/>
              </w:rPr>
              <w:t xml:space="preserve"> atmintis 8 GB (GDDR7) 128bit, 2635MHz, vaizdo išvestys: 3xDP(v2.1b), 1xHDMI (2.1b). remiantis vaizdo plokščių palyginimo testais www.cpubenchmark.net,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G3D Mark ne mažiau kaip 22500(parametras turi galioti konkurso paskelbimo dieną), našumas negali būti dirbtinai padidintas</w:t>
            </w:r>
          </w:p>
        </w:tc>
        <w:tc>
          <w:tcPr>
            <w:tcW w:w="3346" w:type="dxa"/>
            <w:tcBorders>
              <w:top w:val="nil"/>
              <w:left w:val="nil"/>
              <w:bottom w:val="single" w:sz="8" w:space="0" w:color="000000" w:themeColor="text1"/>
              <w:right w:val="single" w:sz="8" w:space="0" w:color="000000" w:themeColor="text1"/>
            </w:tcBorders>
            <w:shd w:val="clear" w:color="auto" w:fill="auto"/>
            <w:vAlign w:val="center"/>
          </w:tcPr>
          <w:p w14:paraId="6DE4801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C3D0D7B"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1D545B9"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DE0BAD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Kompaktinių diskų įrenginys.</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416C0AB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vidinis DVD +/- RW, DL įrenginys</w:t>
            </w:r>
          </w:p>
        </w:tc>
        <w:tc>
          <w:tcPr>
            <w:tcW w:w="3346" w:type="dxa"/>
            <w:tcBorders>
              <w:top w:val="nil"/>
              <w:left w:val="nil"/>
              <w:bottom w:val="single" w:sz="8" w:space="0" w:color="000000" w:themeColor="text1"/>
              <w:right w:val="single" w:sz="8" w:space="0" w:color="000000" w:themeColor="text1"/>
            </w:tcBorders>
            <w:shd w:val="clear" w:color="auto" w:fill="auto"/>
          </w:tcPr>
          <w:p w14:paraId="68E3F50E"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D3BD261"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D3AD0AC"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46417A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Tinklo įrenginys</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3EECFC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integruotas, 1x 2.5Gb, WiFi 7, BT 5.4</w:t>
            </w:r>
          </w:p>
        </w:tc>
        <w:tc>
          <w:tcPr>
            <w:tcW w:w="3346" w:type="dxa"/>
            <w:tcBorders>
              <w:top w:val="nil"/>
              <w:left w:val="nil"/>
              <w:bottom w:val="single" w:sz="8" w:space="0" w:color="000000" w:themeColor="text1"/>
              <w:right w:val="single" w:sz="8" w:space="0" w:color="000000" w:themeColor="text1"/>
            </w:tcBorders>
            <w:shd w:val="clear" w:color="auto" w:fill="auto"/>
          </w:tcPr>
          <w:p w14:paraId="249AAF1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F5F9D4B"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B02C8F3"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4E3F9D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Garso plokštė</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08F414E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 7.1-channel</w:t>
            </w:r>
          </w:p>
        </w:tc>
        <w:tc>
          <w:tcPr>
            <w:tcW w:w="3346" w:type="dxa"/>
            <w:tcBorders>
              <w:top w:val="nil"/>
              <w:left w:val="nil"/>
              <w:bottom w:val="single" w:sz="8" w:space="0" w:color="000000" w:themeColor="text1"/>
              <w:right w:val="single" w:sz="8" w:space="0" w:color="000000" w:themeColor="text1"/>
            </w:tcBorders>
            <w:shd w:val="clear" w:color="auto" w:fill="auto"/>
            <w:vAlign w:val="center"/>
          </w:tcPr>
          <w:p w14:paraId="16D2C86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6E7308A"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22219B8"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14168A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Standus diskas</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7558D37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SSD M.2 tipo, 1 TB,  skaitymo sparta 7450 Mb/s, rašymo sparta 6900 Mb/s, TBW 600 TB</w:t>
            </w:r>
          </w:p>
        </w:tc>
        <w:tc>
          <w:tcPr>
            <w:tcW w:w="3346" w:type="dxa"/>
            <w:tcBorders>
              <w:top w:val="nil"/>
              <w:left w:val="nil"/>
              <w:bottom w:val="single" w:sz="8" w:space="0" w:color="000000" w:themeColor="text1"/>
              <w:right w:val="single" w:sz="8" w:space="0" w:color="000000" w:themeColor="text1"/>
            </w:tcBorders>
            <w:shd w:val="clear" w:color="auto" w:fill="auto"/>
            <w:vAlign w:val="center"/>
          </w:tcPr>
          <w:p w14:paraId="6BB481D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BD748A4"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E3DE097"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6DE057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Pelytė</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1E8506A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Optinė, USB jungtis,  3 klavišai su ratuku, standartinio dydžio, laido ilgis ne trumpesnis nei 1.7m. </w:t>
            </w:r>
          </w:p>
        </w:tc>
        <w:tc>
          <w:tcPr>
            <w:tcW w:w="3346" w:type="dxa"/>
            <w:tcBorders>
              <w:top w:val="nil"/>
              <w:left w:val="nil"/>
              <w:bottom w:val="single" w:sz="8" w:space="0" w:color="000000" w:themeColor="text1"/>
              <w:right w:val="single" w:sz="8" w:space="0" w:color="000000" w:themeColor="text1"/>
            </w:tcBorders>
            <w:shd w:val="clear" w:color="auto" w:fill="auto"/>
          </w:tcPr>
          <w:p w14:paraId="705C9BF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9EE3E25" w14:textId="77777777" w:rsidTr="00C66450">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D0A7831"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5B1EDF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Padas  pelytei</w:t>
            </w:r>
          </w:p>
        </w:tc>
        <w:tc>
          <w:tcPr>
            <w:tcW w:w="4487" w:type="dxa"/>
            <w:tcBorders>
              <w:top w:val="nil"/>
              <w:left w:val="nil"/>
              <w:bottom w:val="single" w:sz="8" w:space="0" w:color="000000" w:themeColor="text1"/>
              <w:right w:val="single" w:sz="8" w:space="0" w:color="000000" w:themeColor="text1"/>
            </w:tcBorders>
            <w:shd w:val="clear" w:color="auto" w:fill="auto"/>
            <w:vAlign w:val="center"/>
            <w:hideMark/>
          </w:tcPr>
          <w:p w14:paraId="66038B8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optinėms pelėms tinkamas kilimėlis</w:t>
            </w:r>
          </w:p>
        </w:tc>
        <w:tc>
          <w:tcPr>
            <w:tcW w:w="3346" w:type="dxa"/>
            <w:tcBorders>
              <w:top w:val="nil"/>
              <w:left w:val="nil"/>
              <w:bottom w:val="single" w:sz="8" w:space="0" w:color="000000" w:themeColor="text1"/>
              <w:right w:val="single" w:sz="8" w:space="0" w:color="000000" w:themeColor="text1"/>
            </w:tcBorders>
            <w:shd w:val="clear" w:color="auto" w:fill="auto"/>
          </w:tcPr>
          <w:p w14:paraId="310C8F9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3005083" w14:textId="77777777" w:rsidTr="00C66450">
        <w:trPr>
          <w:trHeight w:val="340"/>
        </w:trPr>
        <w:tc>
          <w:tcPr>
            <w:tcW w:w="764"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auto"/>
            <w:vAlign w:val="center"/>
          </w:tcPr>
          <w:p w14:paraId="53D2EF8D"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tcBorders>
              <w:top w:val="single" w:sz="8" w:space="0" w:color="000000" w:themeColor="text1"/>
              <w:left w:val="nil"/>
              <w:bottom w:val="single" w:sz="4" w:space="0" w:color="auto"/>
              <w:right w:val="single" w:sz="8" w:space="0" w:color="000000" w:themeColor="text1"/>
            </w:tcBorders>
            <w:shd w:val="clear" w:color="auto" w:fill="auto"/>
            <w:vAlign w:val="center"/>
            <w:hideMark/>
          </w:tcPr>
          <w:p w14:paraId="5E3CD37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Klaviatūra</w:t>
            </w:r>
          </w:p>
        </w:tc>
        <w:tc>
          <w:tcPr>
            <w:tcW w:w="4487" w:type="dxa"/>
            <w:tcBorders>
              <w:top w:val="nil"/>
              <w:left w:val="nil"/>
              <w:bottom w:val="single" w:sz="4" w:space="0" w:color="auto"/>
              <w:right w:val="single" w:sz="8" w:space="0" w:color="000000" w:themeColor="text1"/>
            </w:tcBorders>
            <w:shd w:val="clear" w:color="auto" w:fill="auto"/>
            <w:vAlign w:val="center"/>
            <w:hideMark/>
          </w:tcPr>
          <w:p w14:paraId="5E89042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USB jungtis, su lietuviškais rašmenimis, laido ilgis ne trumpesnis nei 1.7m. </w:t>
            </w:r>
          </w:p>
        </w:tc>
        <w:tc>
          <w:tcPr>
            <w:tcW w:w="3346" w:type="dxa"/>
            <w:tcBorders>
              <w:top w:val="nil"/>
              <w:left w:val="nil"/>
              <w:bottom w:val="single" w:sz="4" w:space="0" w:color="auto"/>
              <w:right w:val="single" w:sz="8" w:space="0" w:color="000000" w:themeColor="text1"/>
            </w:tcBorders>
            <w:shd w:val="clear" w:color="auto" w:fill="auto"/>
          </w:tcPr>
          <w:p w14:paraId="4971EF9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E47DFB" w14:textId="77777777" w:rsidTr="00C66450">
        <w:trPr>
          <w:trHeight w:val="340"/>
        </w:trPr>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1D8C54"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9D4B1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Maitinimo šaltinis</w:t>
            </w:r>
          </w:p>
        </w:tc>
        <w:tc>
          <w:tcPr>
            <w:tcW w:w="44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5632E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Maitinimo šaltinis ne blogiau kaip: ATX 12V V2.3 efektyvumas 80%, 500W, maitinimo šaltinio ventiliatoriaus dydis ne mažesnis kaip 12cm (Ventiliatoriaus apsisukimų greičio reguliavimas automatinis (priklausomai nuo maitinimo šaltinio apkrovos )), jungtys ne mažiau kaip: </w:t>
            </w:r>
          </w:p>
          <w:p w14:paraId="0CECA72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20+4PIN ATX: 1</w:t>
            </w:r>
          </w:p>
          <w:p w14:paraId="6DD67DE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SATA: 3</w:t>
            </w:r>
          </w:p>
          <w:p w14:paraId="58A9F4B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MOLEX: 2</w:t>
            </w:r>
          </w:p>
          <w:p w14:paraId="0B1E07FF" w14:textId="77777777" w:rsidR="00C66450" w:rsidRPr="007E2658" w:rsidRDefault="00C66450" w:rsidP="00180420">
            <w:pPr>
              <w:spacing w:after="0" w:line="240" w:lineRule="auto"/>
              <w:rPr>
                <w:rFonts w:ascii="Times New Roman" w:eastAsia="Times New Roman" w:hAnsi="Times New Roman"/>
                <w:sz w:val="20"/>
                <w:szCs w:val="20"/>
                <w:lang w:eastAsia="lt-LT"/>
              </w:rPr>
            </w:pPr>
            <w:proofErr w:type="spellStart"/>
            <w:r w:rsidRPr="007E2658">
              <w:rPr>
                <w:rFonts w:ascii="Times New Roman" w:eastAsia="Times New Roman" w:hAnsi="Times New Roman"/>
                <w:sz w:val="20"/>
                <w:szCs w:val="20"/>
                <w:lang w:eastAsia="lt-LT"/>
              </w:rPr>
              <w:t>Floppy</w:t>
            </w:r>
            <w:proofErr w:type="spellEnd"/>
            <w:r w:rsidRPr="007E2658">
              <w:rPr>
                <w:rFonts w:ascii="Times New Roman" w:eastAsia="Times New Roman" w:hAnsi="Times New Roman"/>
                <w:sz w:val="20"/>
                <w:szCs w:val="20"/>
                <w:lang w:eastAsia="lt-LT"/>
              </w:rPr>
              <w:t>: 1</w:t>
            </w:r>
          </w:p>
          <w:p w14:paraId="1A256A4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8PIN EPS (4+4): 1</w:t>
            </w:r>
          </w:p>
          <w:p w14:paraId="2869DDF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8PIN (6+2)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1</w:t>
            </w:r>
          </w:p>
          <w:p w14:paraId="0074EF8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Saugumas: </w:t>
            </w:r>
          </w:p>
          <w:p w14:paraId="2114BFC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UVP (apsauga nuo per žemos įtampos)</w:t>
            </w:r>
          </w:p>
          <w:p w14:paraId="340D99D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OVP (apsauga nuo per didelės įtampos)</w:t>
            </w:r>
          </w:p>
          <w:p w14:paraId="08D4D2E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SCP (apsauga nuo trumpojo jungimo)</w:t>
            </w:r>
          </w:p>
          <w:p w14:paraId="67AC6DD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OPP (apsauga nuo perkrovos)</w:t>
            </w:r>
          </w:p>
          <w:p w14:paraId="5CFE482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2D22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1E32239"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54C1C3EC"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2886285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3DC6C29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0D23CFA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E22951B"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71A4C0A4"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587F4EE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270319E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3D04D9C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3E03645"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0FBF1E67"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31FE16F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7BC4728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3A6B5D1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5915929"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0B8EBDE6"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7E17E94E"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765E63D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1E29684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A548F54"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241641AE"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04E26424"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7C2867D4"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35243D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74B9BCE"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290B6D79"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36737A4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0726959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6E448FC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6F47F1" w14:textId="77777777" w:rsidTr="00C66450">
        <w:trPr>
          <w:trHeight w:val="340"/>
        </w:trPr>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A50CC6" w14:textId="77777777" w:rsidR="00C66450" w:rsidRPr="007E2658" w:rsidRDefault="00C66450" w:rsidP="00C66450">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7C0B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Korpusas</w:t>
            </w:r>
          </w:p>
        </w:tc>
        <w:tc>
          <w:tcPr>
            <w:tcW w:w="4487" w:type="dxa"/>
            <w:vMerge w:val="restart"/>
            <w:tcBorders>
              <w:top w:val="single" w:sz="4" w:space="0" w:color="auto"/>
              <w:left w:val="single" w:sz="4" w:space="0" w:color="auto"/>
              <w:bottom w:val="single" w:sz="4" w:space="0" w:color="auto"/>
              <w:right w:val="single" w:sz="4" w:space="0" w:color="auto"/>
            </w:tcBorders>
            <w:shd w:val="clear" w:color="auto" w:fill="auto"/>
          </w:tcPr>
          <w:p w14:paraId="6DD96D4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korpuso tipas  </w:t>
            </w:r>
            <w:proofErr w:type="spellStart"/>
            <w:r w:rsidRPr="007E2658">
              <w:rPr>
                <w:rFonts w:ascii="Times New Roman" w:eastAsia="Times New Roman" w:hAnsi="Times New Roman"/>
                <w:sz w:val="20"/>
                <w:szCs w:val="20"/>
                <w:lang w:eastAsia="lt-LT"/>
              </w:rPr>
              <w:t>Midl</w:t>
            </w:r>
            <w:proofErr w:type="spellEnd"/>
            <w:r w:rsidRPr="007E2658">
              <w:rPr>
                <w:rFonts w:ascii="Times New Roman" w:eastAsia="Times New Roman" w:hAnsi="Times New Roman"/>
                <w:sz w:val="20"/>
                <w:szCs w:val="20"/>
                <w:lang w:eastAsia="lt-LT"/>
              </w:rPr>
              <w:t xml:space="preserve"> </w:t>
            </w:r>
            <w:proofErr w:type="spellStart"/>
            <w:r w:rsidRPr="007E2658">
              <w:rPr>
                <w:rFonts w:ascii="Times New Roman" w:eastAsia="Times New Roman" w:hAnsi="Times New Roman"/>
                <w:sz w:val="20"/>
                <w:szCs w:val="20"/>
                <w:lang w:eastAsia="lt-LT"/>
              </w:rPr>
              <w:t>tower</w:t>
            </w:r>
            <w:proofErr w:type="spellEnd"/>
            <w:r w:rsidRPr="007E2658">
              <w:rPr>
                <w:rFonts w:ascii="Times New Roman" w:eastAsia="Times New Roman" w:hAnsi="Times New Roman"/>
                <w:sz w:val="20"/>
                <w:szCs w:val="20"/>
                <w:lang w:eastAsia="lt-LT"/>
              </w:rPr>
              <w:t>.</w:t>
            </w:r>
          </w:p>
          <w:p w14:paraId="4941D7D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Suderinamumas su pagrindinėmis plokštėmis: ATX/</w:t>
            </w:r>
            <w:proofErr w:type="spellStart"/>
            <w:r w:rsidRPr="007E2658">
              <w:rPr>
                <w:rFonts w:ascii="Times New Roman" w:eastAsia="Times New Roman" w:hAnsi="Times New Roman"/>
                <w:sz w:val="20"/>
                <w:szCs w:val="20"/>
                <w:lang w:eastAsia="lt-LT"/>
              </w:rPr>
              <w:t>miniATX</w:t>
            </w:r>
            <w:proofErr w:type="spellEnd"/>
            <w:r w:rsidRPr="007E2658">
              <w:rPr>
                <w:rFonts w:ascii="Times New Roman" w:eastAsia="Times New Roman" w:hAnsi="Times New Roman"/>
                <w:sz w:val="20"/>
                <w:szCs w:val="20"/>
                <w:lang w:eastAsia="lt-LT"/>
              </w:rPr>
              <w:t>/</w:t>
            </w:r>
            <w:proofErr w:type="spellStart"/>
            <w:r w:rsidRPr="007E2658">
              <w:rPr>
                <w:rFonts w:ascii="Times New Roman" w:eastAsia="Times New Roman" w:hAnsi="Times New Roman"/>
                <w:sz w:val="20"/>
                <w:szCs w:val="20"/>
                <w:lang w:eastAsia="lt-LT"/>
              </w:rPr>
              <w:t>microATX</w:t>
            </w:r>
            <w:proofErr w:type="spellEnd"/>
            <w:r w:rsidRPr="007E2658">
              <w:rPr>
                <w:rFonts w:ascii="Times New Roman" w:eastAsia="Times New Roman" w:hAnsi="Times New Roman"/>
                <w:sz w:val="20"/>
                <w:szCs w:val="20"/>
                <w:lang w:eastAsia="lt-LT"/>
              </w:rPr>
              <w:t>.</w:t>
            </w:r>
          </w:p>
          <w:p w14:paraId="7E0242F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Įrenginių vietos: 2,5"*0/1(išorinės/ vidinės). 3,5"*0/3(išorinės/ vidinės). 5.25" *0/1 (išorinės/ vidinės)</w:t>
            </w:r>
          </w:p>
          <w:p w14:paraId="37D02B9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Išvadai priekyje: 1xUSB 2.0, 1xUSB 3.0 ir </w:t>
            </w:r>
            <w:proofErr w:type="spellStart"/>
            <w:r w:rsidRPr="007E2658">
              <w:rPr>
                <w:rFonts w:ascii="Times New Roman" w:eastAsia="Times New Roman" w:hAnsi="Times New Roman"/>
                <w:sz w:val="20"/>
                <w:szCs w:val="20"/>
                <w:lang w:eastAsia="lt-LT"/>
              </w:rPr>
              <w:t>audio</w:t>
            </w:r>
            <w:proofErr w:type="spellEnd"/>
            <w:r w:rsidRPr="007E2658">
              <w:rPr>
                <w:rFonts w:ascii="Times New Roman" w:eastAsia="Times New Roman" w:hAnsi="Times New Roman"/>
                <w:sz w:val="20"/>
                <w:szCs w:val="20"/>
                <w:lang w:eastAsia="lt-LT"/>
              </w:rPr>
              <w:t xml:space="preserve"> lizdai ausinių ir mikrofono</w:t>
            </w:r>
            <w:r w:rsidRPr="007E2658">
              <w:rPr>
                <w:rFonts w:ascii="Times New Roman" w:eastAsia="Times New Roman" w:hAnsi="Times New Roman"/>
                <w:color w:val="FF0000"/>
                <w:sz w:val="20"/>
                <w:szCs w:val="20"/>
                <w:lang w:eastAsia="lt-LT"/>
              </w:rPr>
              <w:t xml:space="preserve">. </w:t>
            </w:r>
            <w:r w:rsidRPr="007E2658">
              <w:rPr>
                <w:rFonts w:ascii="Times New Roman" w:eastAsia="Times New Roman" w:hAnsi="Times New Roman"/>
                <w:sz w:val="20"/>
                <w:szCs w:val="20"/>
                <w:lang w:eastAsia="lt-LT"/>
              </w:rPr>
              <w:t>Išplėtimo lizdai gale 6, atidaromas iš abiejų pusių.</w:t>
            </w:r>
          </w:p>
        </w:tc>
        <w:tc>
          <w:tcPr>
            <w:tcW w:w="33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241C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C27212E"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4427B4C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424E1F8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tcPr>
          <w:p w14:paraId="4A1CB94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4AFD22A6"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BFC40FA" w14:textId="77777777" w:rsidTr="00C66450">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3430CA9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4ED9A7E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tcPr>
          <w:p w14:paraId="0F0B0B9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35C9061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1F47C5B" w14:textId="77777777" w:rsidTr="00C66450">
        <w:trPr>
          <w:trHeight w:val="1172"/>
        </w:trPr>
        <w:tc>
          <w:tcPr>
            <w:tcW w:w="764" w:type="dxa"/>
            <w:vMerge/>
            <w:tcBorders>
              <w:top w:val="single" w:sz="4" w:space="0" w:color="auto"/>
              <w:left w:val="single" w:sz="4" w:space="0" w:color="auto"/>
              <w:bottom w:val="single" w:sz="4" w:space="0" w:color="auto"/>
              <w:right w:val="single" w:sz="4" w:space="0" w:color="auto"/>
            </w:tcBorders>
            <w:vAlign w:val="center"/>
          </w:tcPr>
          <w:p w14:paraId="1755AA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3" w:type="dxa"/>
            <w:vMerge/>
            <w:tcBorders>
              <w:top w:val="single" w:sz="4" w:space="0" w:color="auto"/>
              <w:left w:val="single" w:sz="4" w:space="0" w:color="auto"/>
              <w:bottom w:val="single" w:sz="4" w:space="0" w:color="auto"/>
              <w:right w:val="single" w:sz="4" w:space="0" w:color="auto"/>
            </w:tcBorders>
            <w:vAlign w:val="center"/>
            <w:hideMark/>
          </w:tcPr>
          <w:p w14:paraId="4C83C82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7" w:type="dxa"/>
            <w:vMerge/>
            <w:tcBorders>
              <w:top w:val="single" w:sz="4" w:space="0" w:color="auto"/>
              <w:left w:val="single" w:sz="4" w:space="0" w:color="auto"/>
              <w:bottom w:val="single" w:sz="4" w:space="0" w:color="auto"/>
              <w:right w:val="single" w:sz="4" w:space="0" w:color="auto"/>
            </w:tcBorders>
          </w:tcPr>
          <w:p w14:paraId="76A1B8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6" w:type="dxa"/>
            <w:vMerge/>
            <w:tcBorders>
              <w:top w:val="single" w:sz="4" w:space="0" w:color="auto"/>
              <w:left w:val="single" w:sz="4" w:space="0" w:color="auto"/>
              <w:bottom w:val="single" w:sz="4" w:space="0" w:color="auto"/>
              <w:right w:val="single" w:sz="4" w:space="0" w:color="auto"/>
            </w:tcBorders>
            <w:vAlign w:val="center"/>
          </w:tcPr>
          <w:p w14:paraId="352B875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5A0D73C" w14:textId="77777777" w:rsidTr="00C66450">
        <w:trPr>
          <w:trHeight w:val="1172"/>
        </w:trPr>
        <w:tc>
          <w:tcPr>
            <w:tcW w:w="764" w:type="dxa"/>
            <w:tcBorders>
              <w:top w:val="single" w:sz="4" w:space="0" w:color="auto"/>
              <w:left w:val="single" w:sz="4" w:space="0" w:color="auto"/>
              <w:bottom w:val="single" w:sz="4" w:space="0" w:color="auto"/>
              <w:right w:val="single" w:sz="4" w:space="0" w:color="auto"/>
            </w:tcBorders>
            <w:vAlign w:val="center"/>
          </w:tcPr>
          <w:p w14:paraId="7B53A824" w14:textId="77777777" w:rsidR="00C66450" w:rsidRPr="007E2658" w:rsidRDefault="00C66450" w:rsidP="00C66450">
            <w:pPr>
              <w:pStyle w:val="ListParagraph"/>
              <w:numPr>
                <w:ilvl w:val="0"/>
                <w:numId w:val="29"/>
              </w:numPr>
              <w:spacing w:after="0" w:line="240" w:lineRule="auto"/>
              <w:contextualSpacing w:val="0"/>
              <w:rPr>
                <w:rFonts w:ascii="Times New Roman" w:eastAsia="Times New Roman" w:hAnsi="Times New Roman"/>
                <w:sz w:val="20"/>
                <w:szCs w:val="20"/>
              </w:rPr>
            </w:pPr>
          </w:p>
        </w:tc>
        <w:tc>
          <w:tcPr>
            <w:tcW w:w="1893" w:type="dxa"/>
            <w:tcBorders>
              <w:top w:val="single" w:sz="4" w:space="0" w:color="auto"/>
              <w:left w:val="single" w:sz="4" w:space="0" w:color="auto"/>
              <w:bottom w:val="single" w:sz="4" w:space="0" w:color="auto"/>
              <w:right w:val="single" w:sz="4" w:space="0" w:color="auto"/>
            </w:tcBorders>
            <w:vAlign w:val="center"/>
          </w:tcPr>
          <w:p w14:paraId="53665B4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Aplinkos apsaugos kriterijai</w:t>
            </w:r>
          </w:p>
        </w:tc>
        <w:tc>
          <w:tcPr>
            <w:tcW w:w="4487" w:type="dxa"/>
            <w:tcBorders>
              <w:top w:val="single" w:sz="4" w:space="0" w:color="auto"/>
              <w:left w:val="single" w:sz="4" w:space="0" w:color="auto"/>
              <w:bottom w:val="single" w:sz="4" w:space="0" w:color="auto"/>
              <w:right w:val="single" w:sz="4" w:space="0" w:color="auto"/>
            </w:tcBorders>
            <w:shd w:val="clear" w:color="auto" w:fill="auto"/>
            <w:vAlign w:val="center"/>
          </w:tcPr>
          <w:p w14:paraId="18C953F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gamintojas turi atitikti aplinkosaugos vadybos ISO 14001 standarto reikalavimus arba lygiavertį aplinkosaugos vadybos standartą(pateikti dokumentų kopijas arba nuorodas į dokumentus.)</w:t>
            </w:r>
          </w:p>
        </w:tc>
        <w:tc>
          <w:tcPr>
            <w:tcW w:w="3346" w:type="dxa"/>
            <w:tcBorders>
              <w:top w:val="single" w:sz="4" w:space="0" w:color="auto"/>
              <w:left w:val="single" w:sz="4" w:space="0" w:color="auto"/>
              <w:bottom w:val="single" w:sz="4" w:space="0" w:color="auto"/>
              <w:right w:val="single" w:sz="4" w:space="0" w:color="auto"/>
            </w:tcBorders>
            <w:vAlign w:val="center"/>
          </w:tcPr>
          <w:p w14:paraId="7EA61C83"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33EBC02" w14:textId="77777777" w:rsidTr="00C66450">
        <w:trPr>
          <w:trHeight w:val="340"/>
        </w:trPr>
        <w:tc>
          <w:tcPr>
            <w:tcW w:w="71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6DE63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modelis, firma-gamintoja, kilmės šalis</w:t>
            </w:r>
          </w:p>
        </w:tc>
        <w:tc>
          <w:tcPr>
            <w:tcW w:w="3346" w:type="dxa"/>
            <w:tcBorders>
              <w:top w:val="single" w:sz="4" w:space="0" w:color="auto"/>
              <w:left w:val="single" w:sz="4" w:space="0" w:color="auto"/>
              <w:bottom w:val="single" w:sz="4" w:space="0" w:color="auto"/>
              <w:right w:val="single" w:sz="4" w:space="0" w:color="auto"/>
            </w:tcBorders>
            <w:shd w:val="clear" w:color="auto" w:fill="auto"/>
            <w:vAlign w:val="center"/>
          </w:tcPr>
          <w:p w14:paraId="0124FE5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890C96" w14:textId="77777777" w:rsidTr="00C66450">
        <w:trPr>
          <w:trHeight w:val="340"/>
        </w:trPr>
        <w:tc>
          <w:tcPr>
            <w:tcW w:w="71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BF4F2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Pristatymo terminas, nuo užsakymo pateikimo dienos ne ilgiau 10 darbo dienos *</w:t>
            </w:r>
          </w:p>
        </w:tc>
        <w:tc>
          <w:tcPr>
            <w:tcW w:w="3346" w:type="dxa"/>
            <w:tcBorders>
              <w:top w:val="single" w:sz="4" w:space="0" w:color="auto"/>
              <w:left w:val="single" w:sz="4" w:space="0" w:color="auto"/>
              <w:bottom w:val="single" w:sz="4" w:space="0" w:color="auto"/>
              <w:right w:val="single" w:sz="4" w:space="0" w:color="auto"/>
            </w:tcBorders>
            <w:shd w:val="clear" w:color="auto" w:fill="auto"/>
            <w:vAlign w:val="center"/>
          </w:tcPr>
          <w:p w14:paraId="7E4B5F0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3AE7639" w14:textId="77777777" w:rsidTr="00C66450">
        <w:trPr>
          <w:trHeight w:val="340"/>
        </w:trPr>
        <w:tc>
          <w:tcPr>
            <w:tcW w:w="71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B4968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Garantiniai įsipareigojimai visam komplektui (pradedama skaičiuoti nuo prekių pristatymo dienos; trumpiausiai 2 metai)</w:t>
            </w:r>
          </w:p>
        </w:tc>
        <w:tc>
          <w:tcPr>
            <w:tcW w:w="3346" w:type="dxa"/>
            <w:tcBorders>
              <w:top w:val="single" w:sz="4" w:space="0" w:color="auto"/>
              <w:left w:val="single" w:sz="4" w:space="0" w:color="auto"/>
              <w:bottom w:val="single" w:sz="4" w:space="0" w:color="auto"/>
              <w:right w:val="single" w:sz="4" w:space="0" w:color="auto"/>
            </w:tcBorders>
            <w:shd w:val="clear" w:color="auto" w:fill="auto"/>
            <w:vAlign w:val="center"/>
          </w:tcPr>
          <w:p w14:paraId="4B00AB0A"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B7DB7E1" w14:textId="77777777" w:rsidTr="00C66450">
        <w:trPr>
          <w:trHeight w:val="340"/>
        </w:trPr>
        <w:tc>
          <w:tcPr>
            <w:tcW w:w="71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FA4F8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Garantinio aptarnavimo reakcijos po pranešimo apie gedimą greitis ir darbingumo atstatymas (ilgiausiai 3 darbo dienos)</w:t>
            </w:r>
          </w:p>
        </w:tc>
        <w:tc>
          <w:tcPr>
            <w:tcW w:w="3346" w:type="dxa"/>
            <w:tcBorders>
              <w:top w:val="single" w:sz="4" w:space="0" w:color="auto"/>
              <w:left w:val="single" w:sz="4" w:space="0" w:color="auto"/>
              <w:bottom w:val="single" w:sz="4" w:space="0" w:color="auto"/>
              <w:right w:val="single" w:sz="4" w:space="0" w:color="auto"/>
            </w:tcBorders>
            <w:shd w:val="clear" w:color="auto" w:fill="auto"/>
            <w:vAlign w:val="center"/>
          </w:tcPr>
          <w:p w14:paraId="4BC9102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bl>
    <w:p w14:paraId="21041B6A" w14:textId="77777777" w:rsidR="00C66450" w:rsidRPr="007E2658" w:rsidRDefault="00C66450" w:rsidP="00C66450"/>
    <w:p w14:paraId="359C81E8" w14:textId="77777777" w:rsidR="00C66450" w:rsidRPr="007E2658" w:rsidRDefault="00C66450" w:rsidP="00C66450">
      <w:r w:rsidRPr="007E2658">
        <w:rPr>
          <w:rFonts w:ascii="Times New Roman" w:eastAsia="Times New Roman" w:hAnsi="Times New Roman"/>
          <w:b/>
          <w:sz w:val="24"/>
          <w:szCs w:val="24"/>
          <w:lang w:eastAsia="lt-LT"/>
        </w:rPr>
        <w:t>.2 Asmeninis kompiuteris „AK-2“</w:t>
      </w:r>
    </w:p>
    <w:tbl>
      <w:tblPr>
        <w:tblW w:w="10495" w:type="dxa"/>
        <w:tblInd w:w="-10" w:type="dxa"/>
        <w:tblLayout w:type="fixed"/>
        <w:tblLook w:val="04A0" w:firstRow="1" w:lastRow="0" w:firstColumn="1" w:lastColumn="0" w:noHBand="0" w:noVBand="1"/>
      </w:tblPr>
      <w:tblGrid>
        <w:gridCol w:w="11"/>
        <w:gridCol w:w="811"/>
        <w:gridCol w:w="1451"/>
        <w:gridCol w:w="4283"/>
        <w:gridCol w:w="10"/>
        <w:gridCol w:w="3929"/>
      </w:tblGrid>
      <w:tr w:rsidR="00C66450" w:rsidRPr="007E2658" w14:paraId="22CD23EE"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5030774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Eil. Nr.</w:t>
            </w:r>
          </w:p>
        </w:tc>
        <w:tc>
          <w:tcPr>
            <w:tcW w:w="1451"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6E5D8C8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Komponento / charakteristikos pavadinimas</w:t>
            </w:r>
          </w:p>
        </w:tc>
        <w:tc>
          <w:tcPr>
            <w:tcW w:w="4283"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15E502C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DEDAC4"/>
            <w:vAlign w:val="center"/>
          </w:tcPr>
          <w:p w14:paraId="0DA8E10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r>
      <w:tr w:rsidR="00C66450" w:rsidRPr="007E2658" w14:paraId="78D99EDF"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E83442"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996C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Sisteminė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tcPr>
          <w:p w14:paraId="038B139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lizdai 2xUSB2.0, 8xUSB3.2 (ne mažiau kaip vienas Type-C), 2xThunderbolt 4 portai (2 x USB Type-C), 2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5.0 x16, 1 x </w:t>
            </w:r>
            <w:proofErr w:type="spellStart"/>
            <w:r w:rsidRPr="007E2658">
              <w:rPr>
                <w:rFonts w:ascii="Times New Roman" w:eastAsia="Times New Roman" w:hAnsi="Times New Roman"/>
                <w:sz w:val="20"/>
                <w:szCs w:val="20"/>
                <w:lang w:eastAsia="lt-LT"/>
              </w:rPr>
              <w:lastRenderedPageBreak/>
              <w:t>PCIe</w:t>
            </w:r>
            <w:proofErr w:type="spellEnd"/>
            <w:r w:rsidRPr="007E2658">
              <w:rPr>
                <w:rFonts w:ascii="Times New Roman" w:eastAsia="Times New Roman" w:hAnsi="Times New Roman"/>
                <w:sz w:val="20"/>
                <w:szCs w:val="20"/>
                <w:lang w:eastAsia="lt-LT"/>
              </w:rPr>
              <w:t xml:space="preserve"> 4.0 x16; 8xSATA 6Gb/s (RAID 0/1/5/10), 4 x M.2 palaikomas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w:t>
            </w:r>
            <w:proofErr w:type="spellStart"/>
            <w:r w:rsidRPr="007E2658">
              <w:rPr>
                <w:rFonts w:ascii="Times New Roman" w:eastAsia="Times New Roman" w:hAnsi="Times New Roman"/>
                <w:sz w:val="20"/>
                <w:szCs w:val="20"/>
                <w:lang w:eastAsia="lt-LT"/>
              </w:rPr>
              <w:t>NVMe</w:t>
            </w:r>
            <w:proofErr w:type="spellEnd"/>
            <w:r w:rsidRPr="007E2658">
              <w:rPr>
                <w:rFonts w:ascii="Times New Roman" w:eastAsia="Times New Roman" w:hAnsi="Times New Roman"/>
                <w:sz w:val="20"/>
                <w:szCs w:val="20"/>
                <w:lang w:eastAsia="lt-LT"/>
              </w:rPr>
              <w:t xml:space="preserve"> RAID 0/1/5); 4xDDR5  (7200MHz O.C) DIMM (iki 192 GB), 2xDP (tik įėjimas), 1xHDMI 2.1, 5 x </w:t>
            </w:r>
            <w:proofErr w:type="spellStart"/>
            <w:r w:rsidRPr="007E2658">
              <w:rPr>
                <w:rFonts w:ascii="Times New Roman" w:eastAsia="Times New Roman" w:hAnsi="Times New Roman"/>
                <w:sz w:val="20"/>
                <w:szCs w:val="20"/>
                <w:lang w:eastAsia="lt-LT"/>
              </w:rPr>
              <w:t>audio</w:t>
            </w:r>
            <w:proofErr w:type="spellEnd"/>
            <w:r w:rsidRPr="007E2658">
              <w:rPr>
                <w:rFonts w:ascii="Times New Roman" w:eastAsia="Times New Roman" w:hAnsi="Times New Roman"/>
                <w:sz w:val="20"/>
                <w:szCs w:val="20"/>
                <w:lang w:eastAsia="lt-LT"/>
              </w:rPr>
              <w:t xml:space="preserve"> išėjimai.</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190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D12EC95"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FB0D615"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1D43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Procesorius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84EF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24 branduolių, palaikantis 64 bitų komandų sistemą, remiantis procesorių palyginimo testais </w:t>
            </w:r>
            <w:r w:rsidRPr="007E2658">
              <w:rPr>
                <w:rFonts w:ascii="Times New Roman" w:eastAsia="Times New Roman" w:hAnsi="Times New Roman"/>
                <w:color w:val="2E74B5"/>
                <w:sz w:val="20"/>
                <w:szCs w:val="20"/>
                <w:lang w:eastAsia="lt-LT"/>
              </w:rPr>
              <w:t>www.cpubenchmark.net</w:t>
            </w:r>
            <w:r w:rsidRPr="007E2658">
              <w:rPr>
                <w:rFonts w:ascii="Times New Roman" w:eastAsia="Times New Roman" w:hAnsi="Times New Roman"/>
                <w:sz w:val="20"/>
                <w:szCs w:val="20"/>
                <w:lang w:eastAsia="lt-LT"/>
              </w:rPr>
              <w:t xml:space="preserve">,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ne mažiau kaip 59000 (parametras turi galioti konkurso paskelbimo dieną). , procesorius komplektuojamas su procesoriaus aušintuvu. Turi būti integruotas grafinis procesorius. Procesoriaus našumas negali būti dirbtinai padidintas.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A6DA"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7655FB6"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A0B05D8"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BF0B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Atmintinė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F17C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ir ne blogiau kaip: 4x16 GB DDR5 (5600 MHz)</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82C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C2E1C5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715A008"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947B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Vaizdo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13E8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PCI Express 5.0, </w:t>
            </w:r>
            <w:proofErr w:type="spellStart"/>
            <w:r w:rsidRPr="007E2658">
              <w:rPr>
                <w:rFonts w:ascii="Times New Roman" w:eastAsia="Times New Roman" w:hAnsi="Times New Roman"/>
                <w:sz w:val="20"/>
                <w:szCs w:val="20"/>
                <w:lang w:eastAsia="lt-LT"/>
              </w:rPr>
              <w:t>OpenGL</w:t>
            </w:r>
            <w:proofErr w:type="spellEnd"/>
            <w:r w:rsidRPr="007E2658">
              <w:rPr>
                <w:rFonts w:ascii="Times New Roman" w:eastAsia="Times New Roman" w:hAnsi="Times New Roman"/>
                <w:sz w:val="20"/>
                <w:szCs w:val="20"/>
                <w:lang w:eastAsia="lt-LT"/>
              </w:rPr>
              <w:t xml:space="preserve"> 4.6, </w:t>
            </w:r>
            <w:proofErr w:type="spellStart"/>
            <w:r w:rsidRPr="007E2658">
              <w:rPr>
                <w:rFonts w:ascii="Times New Roman" w:eastAsia="Times New Roman" w:hAnsi="Times New Roman"/>
                <w:sz w:val="20"/>
                <w:szCs w:val="20"/>
                <w:lang w:eastAsia="lt-LT"/>
              </w:rPr>
              <w:t>video</w:t>
            </w:r>
            <w:proofErr w:type="spellEnd"/>
            <w:r w:rsidRPr="007E2658">
              <w:rPr>
                <w:rFonts w:ascii="Times New Roman" w:eastAsia="Times New Roman" w:hAnsi="Times New Roman"/>
                <w:sz w:val="20"/>
                <w:szCs w:val="20"/>
                <w:lang w:eastAsia="lt-LT"/>
              </w:rPr>
              <w:t xml:space="preserve"> atmintis 12 GB (GDDR7) 192bit, 2625MHz, vaizdo išvestys: 3xDP(v2.1b), 1xHDMI (2.1b). remiantis vaizdo plokščių palyginimo testais www.cpubenchmark.net,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G3D Mark ne mažiau kaip 28500(parametras turi galioti konkurso paskelbimo dieną), našumas negali būti dirbtinai padidintas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79A7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B3E17A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018C79"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BC2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Kompaktinių diskų įrenginys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CCE8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vidinis DVD +/- RW, DL įrenginys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202AF67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BF90059"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81D8AFB"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6C9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Tinklo įrenginys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7B98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integruotas, 1x 2.5Gb, 1x 10Gb; </w:t>
            </w:r>
            <w:proofErr w:type="spellStart"/>
            <w:r w:rsidRPr="007E2658">
              <w:rPr>
                <w:rFonts w:ascii="Times New Roman" w:eastAsia="Times New Roman" w:hAnsi="Times New Roman"/>
                <w:sz w:val="20"/>
                <w:szCs w:val="20"/>
                <w:lang w:eastAsia="lt-LT"/>
              </w:rPr>
              <w:t>Wi</w:t>
            </w:r>
            <w:proofErr w:type="spellEnd"/>
            <w:r w:rsidRPr="007E2658">
              <w:rPr>
                <w:rFonts w:ascii="Times New Roman" w:eastAsia="Times New Roman" w:hAnsi="Times New Roman"/>
                <w:sz w:val="20"/>
                <w:szCs w:val="20"/>
                <w:lang w:eastAsia="lt-LT"/>
              </w:rPr>
              <w:t>-Fi 6, Bluetooth v5.3</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6715D77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28B833E"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A8F2EAD"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E5C3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Garso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959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integruota, 7.1 palaikanti iki 32 </w:t>
            </w:r>
            <w:proofErr w:type="spellStart"/>
            <w:r w:rsidRPr="007E2658">
              <w:rPr>
                <w:rFonts w:ascii="Times New Roman" w:eastAsia="Times New Roman" w:hAnsi="Times New Roman"/>
                <w:sz w:val="20"/>
                <w:szCs w:val="20"/>
                <w:lang w:eastAsia="lt-LT"/>
              </w:rPr>
              <w:t>bit</w:t>
            </w:r>
            <w:proofErr w:type="spellEnd"/>
            <w:r w:rsidRPr="007E2658">
              <w:rPr>
                <w:rFonts w:ascii="Times New Roman" w:eastAsia="Times New Roman" w:hAnsi="Times New Roman"/>
                <w:sz w:val="20"/>
                <w:szCs w:val="20"/>
                <w:lang w:eastAsia="lt-LT"/>
              </w:rPr>
              <w:t xml:space="preserve">/192 </w:t>
            </w:r>
            <w:proofErr w:type="spellStart"/>
            <w:r w:rsidRPr="007E2658">
              <w:rPr>
                <w:rFonts w:ascii="Times New Roman" w:eastAsia="Times New Roman" w:hAnsi="Times New Roman"/>
                <w:sz w:val="20"/>
                <w:szCs w:val="20"/>
                <w:lang w:eastAsia="lt-LT"/>
              </w:rPr>
              <w:t>kHz</w:t>
            </w:r>
            <w:proofErr w:type="spellEnd"/>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0AE948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A34DCC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36A39D"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797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Standūs diskai</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3328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SSD M.2 tipo, 1 TB,  skaitymo sparta 5100 Mb/s, rašymo sparta 4800 Mb/s, TBW 600 TB.</w:t>
            </w:r>
          </w:p>
          <w:p w14:paraId="2EC73C2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1 </w:t>
            </w:r>
            <w:proofErr w:type="spellStart"/>
            <w:r w:rsidRPr="007E2658">
              <w:rPr>
                <w:rFonts w:ascii="Times New Roman" w:eastAsia="Times New Roman" w:hAnsi="Times New Roman"/>
                <w:sz w:val="20"/>
                <w:szCs w:val="20"/>
                <w:lang w:eastAsia="lt-LT"/>
              </w:rPr>
              <w:t>vnt</w:t>
            </w:r>
            <w:proofErr w:type="spellEnd"/>
            <w:r w:rsidRPr="007E2658">
              <w:rPr>
                <w:rFonts w:ascii="Times New Roman" w:eastAsia="Times New Roman" w:hAnsi="Times New Roman"/>
                <w:sz w:val="20"/>
                <w:szCs w:val="20"/>
                <w:lang w:eastAsia="lt-LT"/>
              </w:rPr>
              <w:t xml:space="preserve"> 8TB, SATA3 6GB/s, 256 MB, 7200 </w:t>
            </w:r>
            <w:proofErr w:type="spellStart"/>
            <w:r w:rsidRPr="007E2658">
              <w:rPr>
                <w:rFonts w:ascii="Times New Roman" w:eastAsia="Times New Roman" w:hAnsi="Times New Roman"/>
                <w:sz w:val="20"/>
                <w:szCs w:val="20"/>
                <w:lang w:eastAsia="lt-LT"/>
              </w:rPr>
              <w:t>rpm</w:t>
            </w:r>
            <w:proofErr w:type="spellEnd"/>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00A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B92340A"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905F35E"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1E6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Pelytė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9840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Optinė, USB jungtis,  3 klavišai su ratuku, standartinio dydžio, laido ilgis ne trumpesnis nei 1.7m. </w:t>
            </w:r>
          </w:p>
        </w:tc>
        <w:tc>
          <w:tcPr>
            <w:tcW w:w="3939" w:type="dxa"/>
            <w:gridSpan w:val="2"/>
            <w:tcBorders>
              <w:top w:val="nil"/>
              <w:left w:val="nil"/>
              <w:bottom w:val="single" w:sz="8" w:space="0" w:color="000000" w:themeColor="text1"/>
              <w:right w:val="single" w:sz="8" w:space="0" w:color="000000" w:themeColor="text1"/>
            </w:tcBorders>
            <w:shd w:val="clear" w:color="auto" w:fill="auto"/>
          </w:tcPr>
          <w:p w14:paraId="21A9D6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409DC27"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0D39" w14:textId="77777777" w:rsidR="00C66450" w:rsidRPr="007E2658" w:rsidRDefault="00C66450" w:rsidP="00C66450">
            <w:pPr>
              <w:pStyle w:val="ListParagraph"/>
              <w:numPr>
                <w:ilvl w:val="0"/>
                <w:numId w:val="31"/>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EFE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Padas  pelytei</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C6C44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optinėms pelėms tinkamas kilimėlis</w:t>
            </w:r>
          </w:p>
        </w:tc>
        <w:tc>
          <w:tcPr>
            <w:tcW w:w="3929" w:type="dxa"/>
            <w:tcBorders>
              <w:top w:val="nil"/>
              <w:left w:val="nil"/>
              <w:bottom w:val="single" w:sz="8" w:space="0" w:color="000000" w:themeColor="text1"/>
              <w:right w:val="single" w:sz="8" w:space="0" w:color="000000" w:themeColor="text1"/>
            </w:tcBorders>
            <w:shd w:val="clear" w:color="auto" w:fill="auto"/>
          </w:tcPr>
          <w:p w14:paraId="77654B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5BBECC0"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66DD" w14:textId="77777777" w:rsidR="00C66450" w:rsidRPr="007E2658" w:rsidRDefault="00C66450" w:rsidP="00C66450">
            <w:pPr>
              <w:pStyle w:val="ListParagraph"/>
              <w:numPr>
                <w:ilvl w:val="0"/>
                <w:numId w:val="47"/>
              </w:numPr>
              <w:spacing w:after="0" w:line="240" w:lineRule="auto"/>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E39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Klaviatūra</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CA6E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USB jungtis, su lietuviškais rašmenimis, laido ilgis ne trumpesnis nei 1.7m. </w:t>
            </w:r>
          </w:p>
        </w:tc>
        <w:tc>
          <w:tcPr>
            <w:tcW w:w="3929" w:type="dxa"/>
            <w:tcBorders>
              <w:top w:val="nil"/>
              <w:left w:val="nil"/>
              <w:bottom w:val="single" w:sz="4" w:space="0" w:color="auto"/>
              <w:right w:val="single" w:sz="8" w:space="0" w:color="000000" w:themeColor="text1"/>
            </w:tcBorders>
            <w:shd w:val="clear" w:color="auto" w:fill="auto"/>
          </w:tcPr>
          <w:p w14:paraId="106C4C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4C8069A" w14:textId="77777777" w:rsidTr="00180420">
        <w:trPr>
          <w:trHeight w:val="391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59B7" w14:textId="77777777" w:rsidR="00C66450" w:rsidRPr="007E2658" w:rsidRDefault="00C66450" w:rsidP="00C66450">
            <w:pPr>
              <w:pStyle w:val="ListParagraph"/>
              <w:numPr>
                <w:ilvl w:val="0"/>
                <w:numId w:val="47"/>
              </w:numPr>
              <w:spacing w:after="0" w:line="240" w:lineRule="auto"/>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CA4C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Korpuso maitinimo šaltinis</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tcPr>
          <w:p w14:paraId="35299A2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850W, ventiliatoriaus dydis ne mažiau 12 cm; ATX12V 2.3, 80+ </w:t>
            </w:r>
            <w:proofErr w:type="spellStart"/>
            <w:r w:rsidRPr="007E2658">
              <w:rPr>
                <w:rFonts w:ascii="Times New Roman" w:eastAsia="Times New Roman" w:hAnsi="Times New Roman"/>
                <w:sz w:val="20"/>
                <w:szCs w:val="20"/>
                <w:lang w:eastAsia="lt-LT"/>
              </w:rPr>
              <w:t>Gold</w:t>
            </w:r>
            <w:proofErr w:type="spellEnd"/>
            <w:r w:rsidRPr="007E2658">
              <w:rPr>
                <w:rFonts w:ascii="Times New Roman" w:eastAsia="Times New Roman" w:hAnsi="Times New Roman"/>
                <w:sz w:val="20"/>
                <w:szCs w:val="20"/>
                <w:lang w:eastAsia="lt-LT"/>
              </w:rPr>
              <w:t xml:space="preserve"> sertifikatas; jungtys: </w:t>
            </w:r>
          </w:p>
          <w:p w14:paraId="180C287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1 x 20+4 PIN ATX</w:t>
            </w:r>
          </w:p>
          <w:p w14:paraId="2579CDC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1 x 8 PIN EPS(4+4) </w:t>
            </w:r>
          </w:p>
          <w:p w14:paraId="4CD71B2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4 x 8 PIN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(6+2)</w:t>
            </w:r>
          </w:p>
          <w:p w14:paraId="7338E62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6 x SATA</w:t>
            </w:r>
          </w:p>
          <w:p w14:paraId="68E166B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1 x FLOPPY</w:t>
            </w:r>
          </w:p>
          <w:p w14:paraId="2A2E558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3 x MOLEX</w:t>
            </w:r>
          </w:p>
          <w:p w14:paraId="4E939D6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Saugumas: </w:t>
            </w:r>
          </w:p>
          <w:p w14:paraId="1009E98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UVP (apsauga nuo per žemos įtampos)</w:t>
            </w:r>
          </w:p>
          <w:p w14:paraId="674FF47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OVP (apsauga nuo per didelės įtampos)</w:t>
            </w:r>
          </w:p>
          <w:p w14:paraId="0161998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SCP (apsauga nuo trumpojo jungimo)</w:t>
            </w:r>
          </w:p>
          <w:p w14:paraId="184C6B6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OPP (apsauga nuo perkrovos)</w:t>
            </w:r>
          </w:p>
          <w:p w14:paraId="46C1E6B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AFC (Automatinis aušintuvo greičio reguliavimas)</w:t>
            </w:r>
          </w:p>
          <w:p w14:paraId="17BD40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tcBorders>
              <w:top w:val="single" w:sz="4" w:space="0" w:color="auto"/>
              <w:left w:val="single" w:sz="4" w:space="0" w:color="auto"/>
              <w:bottom w:val="single" w:sz="4" w:space="0" w:color="auto"/>
              <w:right w:val="single" w:sz="4" w:space="0" w:color="auto"/>
            </w:tcBorders>
            <w:shd w:val="clear" w:color="auto" w:fill="auto"/>
          </w:tcPr>
          <w:p w14:paraId="525C94DF" w14:textId="77777777" w:rsidR="00C66450" w:rsidRPr="007E2658" w:rsidRDefault="00C66450" w:rsidP="00180420">
            <w:pPr>
              <w:spacing w:after="0" w:line="240" w:lineRule="auto"/>
              <w:rPr>
                <w:rFonts w:ascii="Times New Roman" w:eastAsia="Times New Roman" w:hAnsi="Times New Roman"/>
                <w:sz w:val="20"/>
                <w:szCs w:val="20"/>
                <w:highlight w:val="red"/>
                <w:lang w:eastAsia="lt-LT"/>
              </w:rPr>
            </w:pPr>
          </w:p>
        </w:tc>
      </w:tr>
      <w:tr w:rsidR="00C66450" w:rsidRPr="007E2658" w14:paraId="7B8D4713" w14:textId="77777777" w:rsidTr="00180420">
        <w:trPr>
          <w:trHeight w:val="340"/>
        </w:trPr>
        <w:tc>
          <w:tcPr>
            <w:tcW w:w="8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228BF" w14:textId="77777777" w:rsidR="00C66450" w:rsidRPr="007E2658" w:rsidRDefault="00C66450" w:rsidP="00C66450">
            <w:pPr>
              <w:pStyle w:val="ListParagraph"/>
              <w:numPr>
                <w:ilvl w:val="0"/>
                <w:numId w:val="47"/>
              </w:numPr>
              <w:spacing w:after="0" w:line="240" w:lineRule="auto"/>
              <w:ind w:left="641" w:hanging="357"/>
              <w:rPr>
                <w:rFonts w:ascii="Times New Roman" w:eastAsia="Times New Roman" w:hAnsi="Times New Roman"/>
                <w:sz w:val="20"/>
                <w:szCs w:val="20"/>
                <w:lang w:eastAsia="ar-SA"/>
              </w:rPr>
            </w:pPr>
          </w:p>
        </w:tc>
        <w:tc>
          <w:tcPr>
            <w:tcW w:w="1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2095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Korpusas</w:t>
            </w:r>
          </w:p>
        </w:tc>
        <w:tc>
          <w:tcPr>
            <w:tcW w:w="42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C51C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korpuso tipas </w:t>
            </w:r>
            <w:proofErr w:type="spellStart"/>
            <w:r w:rsidRPr="007E2658">
              <w:rPr>
                <w:rFonts w:ascii="Times New Roman" w:eastAsia="Times New Roman" w:hAnsi="Times New Roman"/>
                <w:sz w:val="20"/>
                <w:szCs w:val="20"/>
                <w:lang w:eastAsia="lt-LT"/>
              </w:rPr>
              <w:t>tower</w:t>
            </w:r>
            <w:proofErr w:type="spellEnd"/>
            <w:r w:rsidRPr="007E2658">
              <w:rPr>
                <w:rFonts w:ascii="Times New Roman" w:eastAsia="Times New Roman" w:hAnsi="Times New Roman"/>
                <w:sz w:val="20"/>
                <w:szCs w:val="20"/>
                <w:lang w:eastAsia="lt-LT"/>
              </w:rPr>
              <w:t>.</w:t>
            </w:r>
          </w:p>
          <w:p w14:paraId="749A01C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lastRenderedPageBreak/>
              <w:t>Suderinamumas su pagrindinėmis plokštėmis: ATX/</w:t>
            </w:r>
            <w:proofErr w:type="spellStart"/>
            <w:r w:rsidRPr="007E2658">
              <w:rPr>
                <w:rFonts w:ascii="Times New Roman" w:eastAsia="Times New Roman" w:hAnsi="Times New Roman"/>
                <w:sz w:val="20"/>
                <w:szCs w:val="20"/>
                <w:lang w:eastAsia="lt-LT"/>
              </w:rPr>
              <w:t>microATX</w:t>
            </w:r>
            <w:proofErr w:type="spellEnd"/>
            <w:r w:rsidRPr="007E2658">
              <w:rPr>
                <w:rFonts w:ascii="Times New Roman" w:eastAsia="Times New Roman" w:hAnsi="Times New Roman"/>
                <w:sz w:val="20"/>
                <w:szCs w:val="20"/>
                <w:lang w:eastAsia="lt-LT"/>
              </w:rPr>
              <w:t>/ITX.</w:t>
            </w:r>
          </w:p>
          <w:p w14:paraId="534227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Įrenginių vietos: 2,5"*0/3(išorinės/ vidinės). 3,5"*0/2(išorinės/ vidinės). 5.25" *2/0 (išorinės/ vidinės)</w:t>
            </w:r>
          </w:p>
          <w:p w14:paraId="2BED54D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kaip 2 įmontuoti 12cm aušintuvai;</w:t>
            </w:r>
          </w:p>
          <w:p w14:paraId="4ADC49B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Išvadai priekyje: 1 x USB 3.0, 1 x USB 2.0 ir </w:t>
            </w:r>
            <w:proofErr w:type="spellStart"/>
            <w:r w:rsidRPr="007E2658">
              <w:rPr>
                <w:rFonts w:ascii="Times New Roman" w:eastAsia="Times New Roman" w:hAnsi="Times New Roman"/>
                <w:sz w:val="20"/>
                <w:szCs w:val="20"/>
                <w:lang w:eastAsia="lt-LT"/>
              </w:rPr>
              <w:t>audio</w:t>
            </w:r>
            <w:proofErr w:type="spellEnd"/>
            <w:r w:rsidRPr="007E2658">
              <w:rPr>
                <w:rFonts w:ascii="Times New Roman" w:eastAsia="Times New Roman" w:hAnsi="Times New Roman"/>
                <w:sz w:val="20"/>
                <w:szCs w:val="20"/>
                <w:lang w:eastAsia="lt-LT"/>
              </w:rPr>
              <w:t xml:space="preserve"> lizdais priekyje. Išplėtimo lizdai gale 7, atidaromas iš abiejų pusių, gabaritai ne mažesni kaip: aukštis 44 cm, plotis 20,5 cm, ilgis 46 cm.</w:t>
            </w:r>
          </w:p>
        </w:tc>
        <w:tc>
          <w:tcPr>
            <w:tcW w:w="39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5DA1D" w14:textId="77777777" w:rsidR="00C66450" w:rsidRPr="007E2658" w:rsidRDefault="00C66450" w:rsidP="00180420">
            <w:pPr>
              <w:spacing w:after="0" w:line="240" w:lineRule="auto"/>
              <w:rPr>
                <w:rFonts w:ascii="Times New Roman" w:eastAsia="Times New Roman" w:hAnsi="Times New Roman"/>
                <w:sz w:val="20"/>
                <w:szCs w:val="20"/>
                <w:highlight w:val="red"/>
                <w:lang w:eastAsia="lt-LT"/>
              </w:rPr>
            </w:pPr>
          </w:p>
        </w:tc>
      </w:tr>
      <w:tr w:rsidR="00C66450" w:rsidRPr="007E2658" w14:paraId="6A7490DD"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75EC9B1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11078ED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6A007A57"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2F62557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FAD6267"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14E64CB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62191D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788A095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6294C09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2888835"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39A50BC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0BC246B0"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371E7C8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279CB996"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9659919"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vAlign w:val="center"/>
          </w:tcPr>
          <w:p w14:paraId="0ADE357F" w14:textId="77777777" w:rsidR="00C66450" w:rsidRPr="007E2658" w:rsidRDefault="00C66450" w:rsidP="00C66450">
            <w:pPr>
              <w:pStyle w:val="ListParagraph"/>
              <w:numPr>
                <w:ilvl w:val="0"/>
                <w:numId w:val="47"/>
              </w:numPr>
              <w:spacing w:after="0" w:line="240" w:lineRule="auto"/>
              <w:ind w:left="641" w:hanging="357"/>
              <w:rPr>
                <w:rFonts w:ascii="Times New Roman" w:eastAsia="Times New Roman" w:hAnsi="Times New Roman"/>
                <w:sz w:val="20"/>
                <w:szCs w:val="20"/>
              </w:rPr>
            </w:pPr>
          </w:p>
        </w:tc>
        <w:tc>
          <w:tcPr>
            <w:tcW w:w="1451" w:type="dxa"/>
            <w:tcBorders>
              <w:top w:val="single" w:sz="4" w:space="0" w:color="auto"/>
              <w:left w:val="single" w:sz="4" w:space="0" w:color="auto"/>
              <w:bottom w:val="single" w:sz="4" w:space="0" w:color="auto"/>
              <w:right w:val="single" w:sz="4" w:space="0" w:color="auto"/>
            </w:tcBorders>
            <w:vAlign w:val="center"/>
          </w:tcPr>
          <w:p w14:paraId="09B6ED4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Aplinkos apsaugos kriterijai</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9F3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gamintojas turi atitikti aplinkosaugos vadybos ISO 14001 standarto reikalavimus arba lygiavertį aplinkosaugos vadybos standartą(pateikti dokumentų kopijas arba nuorodas į dokumentus.)</w:t>
            </w:r>
          </w:p>
        </w:tc>
        <w:tc>
          <w:tcPr>
            <w:tcW w:w="3929" w:type="dxa"/>
            <w:tcBorders>
              <w:top w:val="single" w:sz="4" w:space="0" w:color="auto"/>
              <w:left w:val="single" w:sz="4" w:space="0" w:color="auto"/>
              <w:bottom w:val="single" w:sz="4" w:space="0" w:color="auto"/>
              <w:right w:val="single" w:sz="4" w:space="0" w:color="auto"/>
            </w:tcBorders>
            <w:vAlign w:val="center"/>
          </w:tcPr>
          <w:p w14:paraId="4AC1018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15E463FE"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AF3F3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modelis, firma-gamintoja, kilmės šalis</w:t>
            </w:r>
          </w:p>
        </w:tc>
        <w:tc>
          <w:tcPr>
            <w:tcW w:w="3929" w:type="dxa"/>
            <w:tcBorders>
              <w:top w:val="single" w:sz="4" w:space="0" w:color="auto"/>
              <w:left w:val="nil"/>
              <w:bottom w:val="single" w:sz="8" w:space="0" w:color="000000" w:themeColor="text1"/>
              <w:right w:val="single" w:sz="8" w:space="0" w:color="000000" w:themeColor="text1"/>
            </w:tcBorders>
            <w:shd w:val="clear" w:color="auto" w:fill="auto"/>
            <w:vAlign w:val="center"/>
          </w:tcPr>
          <w:p w14:paraId="53198A8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43D7828"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DCBFE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Pristatymo terminas, nuo užsakymo pateikimo dienos ne ilgiau 10 darbo dienos * </w:t>
            </w:r>
          </w:p>
        </w:tc>
        <w:tc>
          <w:tcPr>
            <w:tcW w:w="3929" w:type="dxa"/>
            <w:tcBorders>
              <w:top w:val="nil"/>
              <w:left w:val="nil"/>
              <w:bottom w:val="single" w:sz="8" w:space="0" w:color="000000" w:themeColor="text1"/>
              <w:right w:val="single" w:sz="8" w:space="0" w:color="000000" w:themeColor="text1"/>
            </w:tcBorders>
            <w:shd w:val="clear" w:color="auto" w:fill="auto"/>
            <w:vAlign w:val="center"/>
          </w:tcPr>
          <w:p w14:paraId="30BB808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9363180"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375F3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Garantiniai įsipareigojimai visam komplektui (pradedama skaičiuoti nuo prekių pristatymo dienos; trumpiausiai 2 metai)</w:t>
            </w:r>
          </w:p>
        </w:tc>
        <w:tc>
          <w:tcPr>
            <w:tcW w:w="3929" w:type="dxa"/>
            <w:tcBorders>
              <w:top w:val="nil"/>
              <w:left w:val="nil"/>
              <w:bottom w:val="single" w:sz="8" w:space="0" w:color="auto"/>
              <w:right w:val="single" w:sz="8" w:space="0" w:color="000000" w:themeColor="text1"/>
            </w:tcBorders>
            <w:shd w:val="clear" w:color="auto" w:fill="auto"/>
            <w:vAlign w:val="center"/>
          </w:tcPr>
          <w:p w14:paraId="184C7BC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44CE762"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15E70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Garantinio aptarnavimo reakcijos po pranešimo apie gedimą greitis ir darbingumo atstatymas (ilgiausiai 3 darbo dienos)</w:t>
            </w:r>
          </w:p>
        </w:tc>
        <w:tc>
          <w:tcPr>
            <w:tcW w:w="3929" w:type="dxa"/>
            <w:tcBorders>
              <w:top w:val="nil"/>
              <w:left w:val="nil"/>
              <w:bottom w:val="single" w:sz="8" w:space="0" w:color="auto"/>
              <w:right w:val="single" w:sz="8" w:space="0" w:color="auto"/>
            </w:tcBorders>
            <w:shd w:val="clear" w:color="auto" w:fill="auto"/>
            <w:vAlign w:val="center"/>
          </w:tcPr>
          <w:p w14:paraId="464C9DC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bl>
    <w:p w14:paraId="7F00CA36" w14:textId="77777777" w:rsidR="002130AC" w:rsidRPr="00060BA4" w:rsidRDefault="002130AC" w:rsidP="002130AC">
      <w:pPr>
        <w:spacing w:after="0" w:line="240" w:lineRule="auto"/>
        <w:rPr>
          <w:rFonts w:ascii="Times New Roman" w:hAnsi="Times New Roman"/>
          <w:sz w:val="20"/>
          <w:szCs w:val="20"/>
          <w:lang w:eastAsia="lt-LT"/>
        </w:rPr>
      </w:pPr>
    </w:p>
    <w:p w14:paraId="5C5A86B5" w14:textId="77777777" w:rsidR="002130AC" w:rsidRPr="00060BA4" w:rsidRDefault="002130AC" w:rsidP="002130AC">
      <w:pPr>
        <w:spacing w:after="0" w:line="240" w:lineRule="auto"/>
        <w:rPr>
          <w:rFonts w:ascii="Times New Roman" w:eastAsia="Times New Roman" w:hAnsi="Times New Roman"/>
          <w:sz w:val="20"/>
          <w:szCs w:val="20"/>
          <w:lang w:eastAsia="lt-LT"/>
        </w:rPr>
      </w:pPr>
      <w:r w:rsidRPr="00060BA4">
        <w:rPr>
          <w:rFonts w:ascii="Times New Roman" w:hAnsi="Times New Roman"/>
          <w:sz w:val="20"/>
          <w:szCs w:val="20"/>
          <w:lang w:eastAsia="lt-LT"/>
        </w:rPr>
        <w:t xml:space="preserve">* Tiekėjas kompiuterinės įrangos </w:t>
      </w:r>
      <w:r w:rsidRPr="00060BA4">
        <w:rPr>
          <w:rFonts w:ascii="Times New Roman" w:eastAsia="Times New Roman" w:hAnsi="Times New Roman"/>
          <w:sz w:val="20"/>
          <w:szCs w:val="20"/>
          <w:lang w:eastAsia="lt-LT"/>
        </w:rPr>
        <w:t>pateikimo terminus gali keisti, esant komponentų ar produktų gamybos bei tiekimo į Lietuvos respubliką problemoms. (Privalo pateikti gamintojo atstovo ar oficialaus distributoriaus , patvirtinanti tai, raštą.) bet ne</w:t>
      </w:r>
      <w:r>
        <w:rPr>
          <w:rFonts w:ascii="Times New Roman" w:eastAsia="Times New Roman" w:hAnsi="Times New Roman"/>
          <w:sz w:val="20"/>
          <w:szCs w:val="20"/>
          <w:lang w:eastAsia="lt-LT"/>
        </w:rPr>
        <w:t xml:space="preserve"> </w:t>
      </w:r>
      <w:r w:rsidRPr="00060BA4">
        <w:rPr>
          <w:rFonts w:ascii="Times New Roman" w:eastAsia="Times New Roman" w:hAnsi="Times New Roman"/>
          <w:sz w:val="20"/>
          <w:szCs w:val="20"/>
          <w:lang w:eastAsia="lt-LT"/>
        </w:rPr>
        <w:t xml:space="preserve">ilgiau kaip 4 kalendoriniai mėnesiai. </w:t>
      </w:r>
    </w:p>
    <w:p w14:paraId="11A05495" w14:textId="77777777" w:rsidR="00C66450" w:rsidRPr="00C66450" w:rsidRDefault="00C66450" w:rsidP="00C66450">
      <w:pPr>
        <w:spacing w:after="160" w:line="259" w:lineRule="auto"/>
        <w:rPr>
          <w:kern w:val="2"/>
          <w14:ligatures w14:val="standardContextual"/>
        </w:rPr>
      </w:pPr>
    </w:p>
    <w:tbl>
      <w:tblPr>
        <w:tblW w:w="10420" w:type="dxa"/>
        <w:tblInd w:w="-2" w:type="dxa"/>
        <w:tblLayout w:type="fixed"/>
        <w:tblLook w:val="04A0" w:firstRow="1" w:lastRow="0" w:firstColumn="1" w:lastColumn="0" w:noHBand="0" w:noVBand="1"/>
      </w:tblPr>
      <w:tblGrid>
        <w:gridCol w:w="777"/>
        <w:gridCol w:w="2635"/>
        <w:gridCol w:w="1967"/>
        <w:gridCol w:w="2551"/>
        <w:gridCol w:w="2490"/>
      </w:tblGrid>
      <w:tr w:rsidR="00504E8D" w:rsidRPr="00C66450" w14:paraId="076E95ED" w14:textId="77777777" w:rsidTr="00504E8D">
        <w:trPr>
          <w:trHeight w:val="340"/>
        </w:trPr>
        <w:tc>
          <w:tcPr>
            <w:tcW w:w="777" w:type="dxa"/>
            <w:tcBorders>
              <w:top w:val="single" w:sz="8" w:space="0" w:color="000000"/>
              <w:left w:val="single" w:sz="8" w:space="0" w:color="000000"/>
              <w:bottom w:val="single" w:sz="4" w:space="0" w:color="auto"/>
              <w:right w:val="single" w:sz="8" w:space="0" w:color="000000"/>
            </w:tcBorders>
            <w:shd w:val="clear" w:color="auto" w:fill="DEDAC4"/>
            <w:vAlign w:val="center"/>
            <w:hideMark/>
          </w:tcPr>
          <w:p w14:paraId="4ED9A382" w14:textId="77777777" w:rsidR="00504E8D" w:rsidRPr="00C66450" w:rsidRDefault="00504E8D" w:rsidP="00C66450">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Eil. Nr.</w:t>
            </w:r>
          </w:p>
        </w:tc>
        <w:tc>
          <w:tcPr>
            <w:tcW w:w="2635" w:type="dxa"/>
            <w:tcBorders>
              <w:top w:val="single" w:sz="8" w:space="0" w:color="000000"/>
              <w:left w:val="nil"/>
              <w:bottom w:val="single" w:sz="4" w:space="0" w:color="auto"/>
              <w:right w:val="single" w:sz="8" w:space="0" w:color="000000"/>
            </w:tcBorders>
            <w:shd w:val="clear" w:color="auto" w:fill="DEDAC4"/>
            <w:vAlign w:val="center"/>
            <w:hideMark/>
          </w:tcPr>
          <w:p w14:paraId="0E6281BB" w14:textId="77777777" w:rsidR="00504E8D" w:rsidRPr="00C66450" w:rsidRDefault="00504E8D" w:rsidP="00C66450">
            <w:pPr>
              <w:spacing w:after="0" w:line="240" w:lineRule="auto"/>
              <w:rPr>
                <w:rFonts w:ascii="Times New Roman" w:eastAsia="Times New Roman" w:hAnsi="Times New Roman"/>
                <w:color w:val="000000"/>
                <w:sz w:val="20"/>
                <w:szCs w:val="20"/>
                <w:lang w:eastAsia="lt-LT"/>
              </w:rPr>
            </w:pPr>
            <w:r w:rsidRPr="00C66450">
              <w:rPr>
                <w:rFonts w:ascii="Times New Roman" w:eastAsia="Times New Roman" w:hAnsi="Times New Roman"/>
                <w:color w:val="000000"/>
                <w:sz w:val="20"/>
                <w:szCs w:val="20"/>
                <w:lang w:eastAsia="lt-LT"/>
              </w:rPr>
              <w:t>Pavadinimas</w:t>
            </w:r>
          </w:p>
        </w:tc>
        <w:tc>
          <w:tcPr>
            <w:tcW w:w="1967" w:type="dxa"/>
            <w:tcBorders>
              <w:top w:val="single" w:sz="8" w:space="0" w:color="000000"/>
              <w:left w:val="nil"/>
              <w:bottom w:val="single" w:sz="4" w:space="0" w:color="auto"/>
              <w:right w:val="single" w:sz="8" w:space="0" w:color="000000"/>
            </w:tcBorders>
            <w:shd w:val="clear" w:color="auto" w:fill="DEDAC4"/>
            <w:vAlign w:val="center"/>
            <w:hideMark/>
          </w:tcPr>
          <w:p w14:paraId="74178BB1" w14:textId="77777777" w:rsidR="00504E8D" w:rsidRPr="00C66450" w:rsidRDefault="00504E8D" w:rsidP="00C66450">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 xml:space="preserve">Vieneto kaina be PVM </w:t>
            </w:r>
          </w:p>
        </w:tc>
        <w:tc>
          <w:tcPr>
            <w:tcW w:w="2551" w:type="dxa"/>
            <w:tcBorders>
              <w:top w:val="single" w:sz="8" w:space="0" w:color="000000"/>
              <w:left w:val="nil"/>
              <w:bottom w:val="single" w:sz="4" w:space="0" w:color="auto"/>
              <w:right w:val="single" w:sz="8" w:space="0" w:color="000000"/>
            </w:tcBorders>
            <w:shd w:val="clear" w:color="auto" w:fill="DEDAC4"/>
            <w:vAlign w:val="center"/>
            <w:hideMark/>
          </w:tcPr>
          <w:p w14:paraId="4656FE4F" w14:textId="224DFAFD" w:rsidR="00504E8D" w:rsidRPr="00C66450" w:rsidRDefault="00504E8D" w:rsidP="00C66450">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PVM</w:t>
            </w:r>
          </w:p>
        </w:tc>
        <w:tc>
          <w:tcPr>
            <w:tcW w:w="2490" w:type="dxa"/>
            <w:tcBorders>
              <w:top w:val="single" w:sz="8" w:space="0" w:color="000000"/>
              <w:left w:val="nil"/>
              <w:bottom w:val="single" w:sz="4" w:space="0" w:color="auto"/>
              <w:right w:val="single" w:sz="8" w:space="0" w:color="000000"/>
            </w:tcBorders>
            <w:shd w:val="clear" w:color="auto" w:fill="DEDAC4"/>
            <w:vAlign w:val="center"/>
            <w:hideMark/>
          </w:tcPr>
          <w:p w14:paraId="203240CC" w14:textId="10297A85" w:rsidR="00504E8D" w:rsidRPr="00C66450" w:rsidRDefault="00504E8D" w:rsidP="00504E8D">
            <w:pPr>
              <w:spacing w:after="0" w:line="240" w:lineRule="auto"/>
              <w:ind w:hanging="200"/>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Vieneto kaina su PVM</w:t>
            </w:r>
          </w:p>
        </w:tc>
      </w:tr>
      <w:tr w:rsidR="00504E8D" w:rsidRPr="00C66450" w14:paraId="7E009E70" w14:textId="77777777" w:rsidTr="00504E8D">
        <w:trPr>
          <w:trHeight w:val="340"/>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7A5786" w14:textId="77777777" w:rsidR="00504E8D" w:rsidRPr="00C66450" w:rsidRDefault="00504E8D" w:rsidP="00C66450">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1</w:t>
            </w:r>
          </w:p>
        </w:tc>
        <w:tc>
          <w:tcPr>
            <w:tcW w:w="2635" w:type="dxa"/>
            <w:tcBorders>
              <w:top w:val="single" w:sz="4" w:space="0" w:color="auto"/>
              <w:left w:val="single" w:sz="4" w:space="0" w:color="auto"/>
              <w:bottom w:val="single" w:sz="4" w:space="0" w:color="auto"/>
              <w:right w:val="single" w:sz="4" w:space="0" w:color="auto"/>
            </w:tcBorders>
            <w:shd w:val="clear" w:color="auto" w:fill="auto"/>
            <w:vAlign w:val="center"/>
          </w:tcPr>
          <w:p w14:paraId="487C92E2" w14:textId="77777777" w:rsidR="00504E8D" w:rsidRPr="00C66450" w:rsidRDefault="00504E8D" w:rsidP="00C66450">
            <w:pPr>
              <w:spacing w:after="0" w:line="240" w:lineRule="auto"/>
              <w:jc w:val="center"/>
              <w:rPr>
                <w:rFonts w:ascii="Times New Roman" w:eastAsia="Times New Roman" w:hAnsi="Times New Roman"/>
                <w:b/>
                <w:color w:val="000000"/>
                <w:sz w:val="20"/>
                <w:szCs w:val="20"/>
                <w:lang w:eastAsia="lt-LT"/>
              </w:rPr>
            </w:pPr>
            <w:r w:rsidRPr="00C66450">
              <w:rPr>
                <w:rFonts w:ascii="Times New Roman" w:eastAsia="Times New Roman" w:hAnsi="Times New Roman"/>
                <w:b/>
                <w:color w:val="000000"/>
                <w:sz w:val="20"/>
                <w:szCs w:val="20"/>
                <w:lang w:eastAsia="lt-LT"/>
              </w:rPr>
              <w:t>2</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14:paraId="6E1BD4D2" w14:textId="77777777" w:rsidR="00504E8D" w:rsidRPr="00C66450" w:rsidRDefault="00504E8D" w:rsidP="00C66450">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C06BA2" w14:textId="77777777" w:rsidR="00504E8D" w:rsidRPr="00C66450" w:rsidRDefault="00504E8D" w:rsidP="00C66450">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4</w:t>
            </w:r>
          </w:p>
        </w:tc>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61867038" w14:textId="099B2136" w:rsidR="00504E8D" w:rsidRPr="00C66450" w:rsidRDefault="00504E8D" w:rsidP="00C66450">
            <w:pPr>
              <w:spacing w:after="0" w:line="240" w:lineRule="auto"/>
              <w:jc w:val="center"/>
              <w:rPr>
                <w:rFonts w:ascii="Times New Roman" w:eastAsia="Times New Roman" w:hAnsi="Times New Roman"/>
                <w:b/>
                <w:bCs/>
                <w:color w:val="000000"/>
                <w:sz w:val="20"/>
                <w:szCs w:val="20"/>
                <w:lang w:eastAsia="lt-LT"/>
              </w:rPr>
            </w:pPr>
            <w:r>
              <w:rPr>
                <w:rFonts w:ascii="Times New Roman" w:eastAsia="Times New Roman" w:hAnsi="Times New Roman"/>
                <w:b/>
                <w:bCs/>
                <w:color w:val="000000"/>
                <w:sz w:val="20"/>
                <w:szCs w:val="20"/>
                <w:lang w:eastAsia="lt-LT"/>
              </w:rPr>
              <w:t>5</w:t>
            </w:r>
          </w:p>
        </w:tc>
      </w:tr>
      <w:tr w:rsidR="00504E8D" w:rsidRPr="00C66450" w14:paraId="1C0581F5" w14:textId="77777777" w:rsidTr="00504E8D">
        <w:trPr>
          <w:trHeight w:hRule="exact" w:val="284"/>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CB33AF" w14:textId="77777777" w:rsidR="00504E8D" w:rsidRPr="00C66450" w:rsidRDefault="00504E8D" w:rsidP="00C66450">
            <w:pPr>
              <w:ind w:left="284"/>
              <w:jc w:val="center"/>
              <w:rPr>
                <w:rFonts w:ascii="Times New Roman" w:eastAsia="Times New Roman" w:hAnsi="Times New Roman"/>
                <w:color w:val="000000"/>
                <w:sz w:val="20"/>
                <w:szCs w:val="20"/>
              </w:rPr>
            </w:pPr>
            <w:r w:rsidRPr="00C66450">
              <w:rPr>
                <w:rFonts w:ascii="Times New Roman" w:eastAsia="Times New Roman" w:hAnsi="Times New Roman"/>
                <w:color w:val="000000"/>
                <w:sz w:val="20"/>
                <w:szCs w:val="20"/>
              </w:rPr>
              <w:t>1.</w:t>
            </w:r>
          </w:p>
        </w:tc>
        <w:tc>
          <w:tcPr>
            <w:tcW w:w="2635" w:type="dxa"/>
            <w:tcBorders>
              <w:top w:val="nil"/>
              <w:left w:val="nil"/>
              <w:bottom w:val="single" w:sz="8" w:space="0" w:color="000000"/>
              <w:right w:val="single" w:sz="8" w:space="0" w:color="000000"/>
            </w:tcBorders>
            <w:shd w:val="clear" w:color="auto" w:fill="auto"/>
            <w:vAlign w:val="center"/>
          </w:tcPr>
          <w:p w14:paraId="268AAA4D" w14:textId="77777777" w:rsidR="00504E8D" w:rsidRPr="00C66450" w:rsidRDefault="00504E8D" w:rsidP="00C66450">
            <w:pPr>
              <w:spacing w:after="0" w:line="240" w:lineRule="auto"/>
              <w:rPr>
                <w:rFonts w:ascii="Times New Roman" w:eastAsia="Times New Roman" w:hAnsi="Times New Roman"/>
                <w:color w:val="000000"/>
                <w:sz w:val="16"/>
                <w:szCs w:val="16"/>
                <w:lang w:eastAsia="lt-LT"/>
              </w:rPr>
            </w:pPr>
            <w:r w:rsidRPr="00C66450">
              <w:rPr>
                <w:rFonts w:ascii="Times New Roman" w:eastAsia="Times New Roman" w:hAnsi="Times New Roman"/>
                <w:color w:val="000000"/>
                <w:sz w:val="16"/>
                <w:szCs w:val="16"/>
                <w:lang w:eastAsia="lt-LT"/>
              </w:rPr>
              <w:t>Asmeniniai kompiuteriai  „AK1“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0B40AD7" w14:textId="77777777" w:rsidR="00504E8D" w:rsidRPr="00C66450" w:rsidRDefault="00504E8D" w:rsidP="00C66450">
            <w:pPr>
              <w:spacing w:after="0" w:line="240" w:lineRule="auto"/>
              <w:jc w:val="right"/>
              <w:rPr>
                <w:rFonts w:ascii="Times New Roman" w:eastAsia="Times New Roman" w:hAnsi="Times New Roman"/>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109CCC" w14:textId="77777777" w:rsidR="00504E8D" w:rsidRPr="00C66450" w:rsidRDefault="00504E8D" w:rsidP="00C66450">
            <w:pPr>
              <w:spacing w:after="0" w:line="240" w:lineRule="auto"/>
              <w:jc w:val="right"/>
              <w:rPr>
                <w:rFonts w:ascii="Times New Roman" w:eastAsia="Times New Roman" w:hAnsi="Times New Roman"/>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2E6F00AC" w14:textId="77777777" w:rsidR="00504E8D" w:rsidRPr="00C66450" w:rsidRDefault="00504E8D" w:rsidP="00C66450">
            <w:pPr>
              <w:spacing w:after="0" w:line="240" w:lineRule="auto"/>
              <w:jc w:val="right"/>
              <w:rPr>
                <w:rFonts w:ascii="Times New Roman" w:eastAsia="Times New Roman" w:hAnsi="Times New Roman"/>
                <w:sz w:val="16"/>
                <w:szCs w:val="16"/>
                <w:lang w:eastAsia="lt-LT"/>
              </w:rPr>
            </w:pPr>
          </w:p>
        </w:tc>
      </w:tr>
      <w:tr w:rsidR="00504E8D" w:rsidRPr="00C66450" w14:paraId="242662AC" w14:textId="77777777" w:rsidTr="00504E8D">
        <w:trPr>
          <w:trHeight w:hRule="exact" w:val="284"/>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574B3B" w14:textId="77777777" w:rsidR="00504E8D" w:rsidRPr="00C66450" w:rsidRDefault="00504E8D" w:rsidP="00C66450">
            <w:pPr>
              <w:ind w:left="284"/>
              <w:jc w:val="center"/>
              <w:rPr>
                <w:rFonts w:ascii="Times New Roman" w:eastAsia="Times New Roman" w:hAnsi="Times New Roman"/>
                <w:color w:val="000000"/>
                <w:sz w:val="20"/>
                <w:szCs w:val="20"/>
              </w:rPr>
            </w:pPr>
            <w:r w:rsidRPr="00C66450">
              <w:rPr>
                <w:rFonts w:ascii="Times New Roman" w:eastAsia="Times New Roman" w:hAnsi="Times New Roman"/>
                <w:color w:val="000000"/>
                <w:sz w:val="20"/>
                <w:szCs w:val="20"/>
              </w:rPr>
              <w:t>2.</w:t>
            </w:r>
          </w:p>
        </w:tc>
        <w:tc>
          <w:tcPr>
            <w:tcW w:w="2635" w:type="dxa"/>
            <w:tcBorders>
              <w:top w:val="nil"/>
              <w:left w:val="nil"/>
              <w:bottom w:val="single" w:sz="8" w:space="0" w:color="000000"/>
              <w:right w:val="single" w:sz="8" w:space="0" w:color="000000"/>
            </w:tcBorders>
            <w:shd w:val="clear" w:color="auto" w:fill="auto"/>
            <w:vAlign w:val="center"/>
          </w:tcPr>
          <w:p w14:paraId="21EDC4E4" w14:textId="77777777" w:rsidR="00504E8D" w:rsidRPr="00C66450" w:rsidRDefault="00504E8D" w:rsidP="00C66450">
            <w:pPr>
              <w:spacing w:after="0" w:line="240" w:lineRule="auto"/>
              <w:rPr>
                <w:rFonts w:ascii="Times New Roman" w:eastAsia="Times New Roman" w:hAnsi="Times New Roman"/>
                <w:color w:val="000000"/>
                <w:sz w:val="16"/>
                <w:szCs w:val="16"/>
                <w:lang w:eastAsia="lt-LT"/>
              </w:rPr>
            </w:pPr>
            <w:r w:rsidRPr="00C66450">
              <w:rPr>
                <w:rFonts w:ascii="Times New Roman" w:eastAsia="Times New Roman" w:hAnsi="Times New Roman"/>
                <w:color w:val="000000"/>
                <w:sz w:val="16"/>
                <w:szCs w:val="16"/>
                <w:lang w:eastAsia="lt-LT"/>
              </w:rPr>
              <w:t>Asmeniniai kompiuteriai  „AK2“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9A729FB" w14:textId="77777777" w:rsidR="00504E8D" w:rsidRPr="00C66450" w:rsidRDefault="00504E8D" w:rsidP="00C66450">
            <w:pPr>
              <w:spacing w:after="0" w:line="240" w:lineRule="auto"/>
              <w:jc w:val="right"/>
              <w:rPr>
                <w:rFonts w:ascii="Times New Roman" w:eastAsia="Times New Roman" w:hAnsi="Times New Roman"/>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026324" w14:textId="77777777" w:rsidR="00504E8D" w:rsidRPr="00C66450" w:rsidRDefault="00504E8D" w:rsidP="00C66450">
            <w:pPr>
              <w:spacing w:after="0" w:line="240" w:lineRule="auto"/>
              <w:jc w:val="right"/>
              <w:rPr>
                <w:rFonts w:ascii="Times New Roman" w:eastAsia="Times New Roman" w:hAnsi="Times New Roman"/>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59617AFB" w14:textId="77777777" w:rsidR="00504E8D" w:rsidRPr="00C66450" w:rsidRDefault="00504E8D" w:rsidP="00C66450">
            <w:pPr>
              <w:spacing w:after="0" w:line="240" w:lineRule="auto"/>
              <w:jc w:val="right"/>
              <w:rPr>
                <w:rFonts w:ascii="Times New Roman" w:eastAsia="Times New Roman" w:hAnsi="Times New Roman"/>
                <w:sz w:val="16"/>
                <w:szCs w:val="16"/>
                <w:lang w:eastAsia="lt-LT"/>
              </w:rPr>
            </w:pPr>
          </w:p>
        </w:tc>
      </w:tr>
      <w:tr w:rsidR="00504E8D" w:rsidRPr="00C66450" w14:paraId="4203EA97" w14:textId="77777777" w:rsidTr="00504E8D">
        <w:trPr>
          <w:trHeight w:val="340"/>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8A968" w14:textId="77777777" w:rsidR="00504E8D" w:rsidRPr="00C66450" w:rsidRDefault="00504E8D" w:rsidP="00C66450">
            <w:pPr>
              <w:spacing w:after="0" w:line="240" w:lineRule="auto"/>
              <w:rPr>
                <w:rFonts w:ascii="Times New Roman" w:eastAsia="Times New Roman" w:hAnsi="Times New Roman"/>
                <w:color w:val="000000"/>
                <w:sz w:val="20"/>
                <w:szCs w:val="20"/>
                <w:lang w:eastAsia="lt-LT"/>
              </w:rPr>
            </w:pPr>
            <w:r w:rsidRPr="00C66450">
              <w:rPr>
                <w:rFonts w:ascii="Times New Roman" w:eastAsia="Times New Roman" w:hAnsi="Times New Roman"/>
                <w:color w:val="000000"/>
                <w:sz w:val="20"/>
                <w:szCs w:val="20"/>
                <w:lang w:eastAsia="lt-LT"/>
              </w:rPr>
              <w:t> </w:t>
            </w:r>
          </w:p>
        </w:tc>
        <w:tc>
          <w:tcPr>
            <w:tcW w:w="2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7BA3F" w14:textId="77777777" w:rsidR="00504E8D" w:rsidRPr="00C66450" w:rsidRDefault="00504E8D" w:rsidP="00C66450">
            <w:pPr>
              <w:spacing w:after="0" w:line="240" w:lineRule="auto"/>
              <w:rPr>
                <w:rFonts w:ascii="Times New Roman" w:eastAsia="Times New Roman" w:hAnsi="Times New Roman"/>
                <w:color w:val="000000"/>
                <w:sz w:val="24"/>
                <w:szCs w:val="24"/>
                <w:lang w:eastAsia="lt-LT"/>
              </w:rPr>
            </w:pPr>
            <w:r w:rsidRPr="00C66450">
              <w:rPr>
                <w:rFonts w:ascii="Times New Roman" w:eastAsia="Times New Roman" w:hAnsi="Times New Roman"/>
                <w:color w:val="000000"/>
                <w:sz w:val="24"/>
                <w:szCs w:val="24"/>
                <w:lang w:eastAsia="lt-LT"/>
              </w:rPr>
              <w:t>Iš viso:</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bottom"/>
          </w:tcPr>
          <w:p w14:paraId="0A60D6F6" w14:textId="77777777" w:rsidR="00504E8D" w:rsidRPr="00C66450" w:rsidRDefault="00504E8D" w:rsidP="00C66450">
            <w:pPr>
              <w:spacing w:after="0" w:line="240" w:lineRule="auto"/>
              <w:jc w:val="right"/>
              <w:rPr>
                <w:rFonts w:ascii="Times New Roman" w:eastAsia="Times New Roman" w:hAnsi="Times New Roman"/>
                <w:color w:val="000000"/>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0234733" w14:textId="77777777" w:rsidR="00504E8D" w:rsidRPr="00C66450" w:rsidRDefault="00504E8D" w:rsidP="00C66450">
            <w:pPr>
              <w:spacing w:after="0" w:line="240" w:lineRule="auto"/>
              <w:jc w:val="right"/>
              <w:rPr>
                <w:rFonts w:ascii="Times New Roman" w:eastAsia="Times New Roman" w:hAnsi="Times New Roman"/>
                <w:color w:val="000000"/>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78169122" w14:textId="77777777" w:rsidR="00504E8D" w:rsidRPr="00C66450" w:rsidRDefault="00504E8D" w:rsidP="00C66450">
            <w:pPr>
              <w:spacing w:after="0" w:line="240" w:lineRule="auto"/>
              <w:jc w:val="right"/>
              <w:rPr>
                <w:rFonts w:ascii="Times New Roman" w:eastAsia="Times New Roman" w:hAnsi="Times New Roman"/>
                <w:b/>
                <w:sz w:val="20"/>
                <w:szCs w:val="20"/>
                <w:lang w:eastAsia="lt-LT"/>
              </w:rPr>
            </w:pPr>
          </w:p>
        </w:tc>
      </w:tr>
    </w:tbl>
    <w:p w14:paraId="17EEA8CB" w14:textId="77777777" w:rsidR="002130AC" w:rsidRPr="00060BA4" w:rsidRDefault="002130AC" w:rsidP="002130AC">
      <w:pPr>
        <w:spacing w:after="0" w:line="240" w:lineRule="auto"/>
        <w:rPr>
          <w:rFonts w:ascii="Times New Roman" w:eastAsia="Times New Roman" w:hAnsi="Times New Roman"/>
          <w:sz w:val="20"/>
          <w:szCs w:val="20"/>
          <w:lang w:eastAsia="lt-LT"/>
        </w:rPr>
      </w:pPr>
    </w:p>
    <w:p w14:paraId="39CE41D2" w14:textId="77777777" w:rsidR="002130AC" w:rsidRPr="00060BA4" w:rsidRDefault="002130AC" w:rsidP="002130AC">
      <w:pPr>
        <w:spacing w:after="160" w:line="259" w:lineRule="auto"/>
        <w:rPr>
          <w:rFonts w:ascii="Times New Roman" w:hAnsi="Times New Roman"/>
          <w:sz w:val="20"/>
          <w:szCs w:val="20"/>
        </w:rPr>
      </w:pPr>
    </w:p>
    <w:p w14:paraId="38BFF978" w14:textId="246AE186" w:rsidR="002130AC" w:rsidRPr="00060BA4" w:rsidRDefault="002130AC" w:rsidP="002130AC">
      <w:pPr>
        <w:spacing w:after="0" w:line="240" w:lineRule="auto"/>
        <w:rPr>
          <w:rFonts w:ascii="Times New Roman" w:hAnsi="Times New Roman"/>
          <w:b/>
          <w:sz w:val="24"/>
          <w:szCs w:val="24"/>
          <w:lang w:eastAsia="lt-LT"/>
        </w:rPr>
      </w:pPr>
      <w:r w:rsidRPr="00060BA4">
        <w:rPr>
          <w:rFonts w:ascii="Times New Roman" w:eastAsia="Times New Roman" w:hAnsi="Times New Roman"/>
          <w:b/>
          <w:bCs/>
          <w:color w:val="000000"/>
          <w:sz w:val="24"/>
          <w:szCs w:val="24"/>
          <w:lang w:eastAsia="lt-LT"/>
        </w:rPr>
        <w:t>2.Pirkima dalis:</w:t>
      </w:r>
      <w:r w:rsidRPr="00060BA4">
        <w:rPr>
          <w:rFonts w:ascii="Times New Roman" w:eastAsia="Times New Roman" w:hAnsi="Times New Roman"/>
          <w:b/>
          <w:color w:val="000000"/>
          <w:sz w:val="24"/>
          <w:szCs w:val="24"/>
          <w:lang w:eastAsia="lt-LT"/>
        </w:rPr>
        <w:t xml:space="preserve"> </w:t>
      </w:r>
      <w:r w:rsidR="00C66450">
        <w:rPr>
          <w:rFonts w:ascii="Times New Roman" w:eastAsia="Times New Roman" w:hAnsi="Times New Roman"/>
          <w:b/>
          <w:color w:val="000000"/>
          <w:sz w:val="24"/>
          <w:szCs w:val="24"/>
          <w:lang w:eastAsia="lt-LT"/>
        </w:rPr>
        <w:t>Monitoriai</w:t>
      </w:r>
    </w:p>
    <w:p w14:paraId="37D244D0" w14:textId="77777777" w:rsidR="002130AC" w:rsidRPr="00060BA4" w:rsidRDefault="002130AC" w:rsidP="002130AC">
      <w:pPr>
        <w:spacing w:after="0" w:line="240" w:lineRule="auto"/>
        <w:rPr>
          <w:rFonts w:ascii="Times New Roman" w:hAnsi="Times New Roman"/>
          <w:sz w:val="20"/>
          <w:szCs w:val="20"/>
          <w:lang w:eastAsia="lt-LT"/>
        </w:rPr>
      </w:pPr>
    </w:p>
    <w:tbl>
      <w:tblPr>
        <w:tblW w:w="10716" w:type="dxa"/>
        <w:tblLayout w:type="fixed"/>
        <w:tblLook w:val="04A0" w:firstRow="1" w:lastRow="0" w:firstColumn="1" w:lastColumn="0" w:noHBand="0" w:noVBand="1"/>
      </w:tblPr>
      <w:tblGrid>
        <w:gridCol w:w="712"/>
        <w:gridCol w:w="1405"/>
        <w:gridCol w:w="4394"/>
        <w:gridCol w:w="3969"/>
        <w:gridCol w:w="236"/>
      </w:tblGrid>
      <w:tr w:rsidR="00C66450" w:rsidRPr="007E2658" w14:paraId="48265D00" w14:textId="77777777" w:rsidTr="00180420">
        <w:trPr>
          <w:trHeight w:val="340"/>
        </w:trPr>
        <w:tc>
          <w:tcPr>
            <w:tcW w:w="712" w:type="dxa"/>
            <w:tcBorders>
              <w:top w:val="single" w:sz="4" w:space="0" w:color="auto"/>
              <w:left w:val="single" w:sz="8" w:space="0" w:color="000000" w:themeColor="text1"/>
              <w:bottom w:val="single" w:sz="4" w:space="0" w:color="auto"/>
              <w:right w:val="single" w:sz="8" w:space="0" w:color="000000" w:themeColor="text1"/>
            </w:tcBorders>
            <w:shd w:val="clear" w:color="auto" w:fill="DEDAC4"/>
            <w:vAlign w:val="center"/>
            <w:hideMark/>
          </w:tcPr>
          <w:p w14:paraId="2C3E32A5"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Eil. Nr.</w:t>
            </w:r>
          </w:p>
        </w:tc>
        <w:tc>
          <w:tcPr>
            <w:tcW w:w="1405" w:type="dxa"/>
            <w:tcBorders>
              <w:top w:val="single" w:sz="4" w:space="0" w:color="auto"/>
              <w:left w:val="nil"/>
              <w:bottom w:val="single" w:sz="4" w:space="0" w:color="auto"/>
              <w:right w:val="single" w:sz="8" w:space="0" w:color="000000" w:themeColor="text1"/>
            </w:tcBorders>
            <w:shd w:val="clear" w:color="auto" w:fill="DEDAC4"/>
            <w:vAlign w:val="center"/>
            <w:hideMark/>
          </w:tcPr>
          <w:p w14:paraId="6929B29D"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Komponento pavadinimas</w:t>
            </w:r>
          </w:p>
        </w:tc>
        <w:tc>
          <w:tcPr>
            <w:tcW w:w="4394" w:type="dxa"/>
            <w:tcBorders>
              <w:top w:val="single" w:sz="4" w:space="0" w:color="auto"/>
              <w:left w:val="nil"/>
              <w:bottom w:val="single" w:sz="4" w:space="0" w:color="auto"/>
              <w:right w:val="single" w:sz="4" w:space="0" w:color="auto"/>
            </w:tcBorders>
            <w:shd w:val="clear" w:color="auto" w:fill="DEDAC4"/>
            <w:vAlign w:val="center"/>
            <w:hideMark/>
          </w:tcPr>
          <w:p w14:paraId="7FB62698"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969"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09F39533"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c>
          <w:tcPr>
            <w:tcW w:w="236" w:type="dxa"/>
            <w:tcBorders>
              <w:top w:val="nil"/>
              <w:left w:val="single" w:sz="4" w:space="0" w:color="auto"/>
              <w:bottom w:val="nil"/>
              <w:right w:val="nil"/>
            </w:tcBorders>
            <w:shd w:val="clear" w:color="auto" w:fill="auto"/>
            <w:noWrap/>
            <w:vAlign w:val="bottom"/>
            <w:hideMark/>
          </w:tcPr>
          <w:p w14:paraId="60AF824B"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p>
        </w:tc>
      </w:tr>
      <w:tr w:rsidR="00C66450" w:rsidRPr="007E2658" w14:paraId="32352863"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A961B"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1. 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D39C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27” monitorius  „M1“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DD14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Monitorius ne blogiau kaip: ekranas 27" (16:9), panelės technologija IPS; tikroji skiriamoji geba ne mažiau 2560 x 1440 (100Hz); kontrastas tipinis ne mažiau 1000:1; šviesumas ne mažiau 350 cd/m2; reagavimo laikas ne didesnis kaip 5(GTG); stebėjimo kampai ne mažiau H178°/V178°; jungtys: DP 1.4, 1xHDMI 2.0, 1xUSB-C (ne mažiau kaip 90W galios įkrovimas), turi turėti galimybę per USB-C perduoti vaizdo ir garso medžiagą ir tuo pačiu krauti mobilų įrenginį, 3xUSB3.0, 1xRJ45, garso išvestis; kabeliai: HDMI, USB-C, integruotas KVM jungiklis, „</w:t>
            </w:r>
            <w:proofErr w:type="spellStart"/>
            <w:r w:rsidRPr="007E2658">
              <w:rPr>
                <w:rFonts w:ascii="Times New Roman" w:eastAsia="Times New Roman" w:hAnsi="Times New Roman"/>
                <w:color w:val="000000" w:themeColor="text1"/>
                <w:sz w:val="20"/>
                <w:szCs w:val="20"/>
                <w:lang w:eastAsia="lt-LT"/>
              </w:rPr>
              <w:t>Daisy</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Chain</w:t>
            </w:r>
            <w:proofErr w:type="spellEnd"/>
            <w:r w:rsidRPr="007E2658">
              <w:rPr>
                <w:rFonts w:ascii="Times New Roman" w:eastAsia="Times New Roman" w:hAnsi="Times New Roman"/>
                <w:color w:val="000000" w:themeColor="text1"/>
                <w:sz w:val="20"/>
                <w:szCs w:val="20"/>
                <w:lang w:eastAsia="lt-LT"/>
              </w:rPr>
              <w:t xml:space="preserve">“, </w:t>
            </w:r>
            <w:r w:rsidRPr="007E2658">
              <w:rPr>
                <w:rFonts w:ascii="Times New Roman" w:eastAsia="Times New Roman" w:hAnsi="Times New Roman"/>
                <w:color w:val="000000" w:themeColor="text1"/>
                <w:sz w:val="20"/>
                <w:szCs w:val="20"/>
                <w:lang w:eastAsia="lt-LT"/>
              </w:rPr>
              <w:lastRenderedPageBreak/>
              <w:t xml:space="preserve">PBP ir PIP palaikymas;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Adjustable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 Tilt funkcijos, </w:t>
            </w:r>
            <w:proofErr w:type="spellStart"/>
            <w:r w:rsidRPr="007E2658">
              <w:rPr>
                <w:rFonts w:ascii="Times New Roman" w:eastAsia="Times New Roman" w:hAnsi="Times New Roman"/>
                <w:color w:val="000000" w:themeColor="text1"/>
                <w:sz w:val="20"/>
                <w:szCs w:val="20"/>
                <w:lang w:eastAsia="lt-LT"/>
              </w:rPr>
              <w:t>Pivot</w:t>
            </w:r>
            <w:proofErr w:type="spellEnd"/>
            <w:r w:rsidRPr="007E2658">
              <w:rPr>
                <w:rFonts w:ascii="Times New Roman" w:eastAsia="Times New Roman" w:hAnsi="Times New Roman"/>
                <w:color w:val="000000" w:themeColor="text1"/>
                <w:sz w:val="20"/>
                <w:szCs w:val="20"/>
                <w:lang w:eastAsia="lt-LT"/>
              </w:rPr>
              <w:t>, Galimybė montuoti ant sienos;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DE23655"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A4B34C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ED63853"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3C5B334F"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CC334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7A22D" w14:textId="77777777" w:rsidR="00C66450" w:rsidRPr="007E2658" w:rsidRDefault="00C66450" w:rsidP="00180420">
            <w:pPr>
              <w:spacing w:after="0" w:line="240" w:lineRule="auto"/>
              <w:rPr>
                <w:rFonts w:ascii="Times New Roman" w:eastAsia="Times New Roman" w:hAnsi="Times New Roman"/>
                <w:color w:val="000000"/>
                <w:sz w:val="20"/>
                <w:szCs w:val="20"/>
                <w:highlight w:val="red"/>
                <w:lang w:eastAsia="lt-LT"/>
              </w:rPr>
            </w:pPr>
            <w:r w:rsidRPr="007E2658">
              <w:rPr>
                <w:rFonts w:ascii="Times New Roman" w:eastAsia="Times New Roman" w:hAnsi="Times New Roman"/>
                <w:color w:val="000000"/>
                <w:sz w:val="20"/>
                <w:szCs w:val="20"/>
                <w:lang w:eastAsia="lt-LT"/>
              </w:rPr>
              <w:t>Pristatymo terminas, nuo užsakymo pateikimo dienos ne ilgiau 15 darbo dienų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75767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3D4E45B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18C66BB"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B3BD218"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0F7CBF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9B10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Garantiniai įsipareigojimai visam komplektui (pradedama skaičiuoti nuo prekių pristatymo </w:t>
            </w:r>
            <w:r w:rsidRPr="007E2658">
              <w:rPr>
                <w:rFonts w:ascii="Times New Roman" w:eastAsia="Times New Roman" w:hAnsi="Times New Roman"/>
                <w:sz w:val="20"/>
                <w:szCs w:val="20"/>
                <w:lang w:eastAsia="lt-LT"/>
              </w:rPr>
              <w:t>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EA417F"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59DF960D" w14:textId="77777777" w:rsidR="00C66450" w:rsidRPr="007E2658" w:rsidRDefault="00C66450" w:rsidP="00180420">
            <w:pPr>
              <w:spacing w:after="0" w:line="240" w:lineRule="auto"/>
              <w:ind w:left="-138" w:firstLine="138"/>
              <w:rPr>
                <w:rFonts w:ascii="Times New Roman" w:eastAsia="Times New Roman" w:hAnsi="Times New Roman"/>
                <w:color w:val="000000"/>
                <w:sz w:val="20"/>
                <w:szCs w:val="20"/>
                <w:lang w:eastAsia="lt-LT"/>
              </w:rPr>
            </w:pPr>
          </w:p>
        </w:tc>
      </w:tr>
      <w:tr w:rsidR="00C66450" w:rsidRPr="007E2658" w14:paraId="6C340D0D"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324E175C"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E2EEF9"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BC6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A644EE"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DAF614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3D1C1AA7" w14:textId="77777777" w:rsidTr="00180420">
        <w:trPr>
          <w:trHeight w:val="2136"/>
        </w:trPr>
        <w:tc>
          <w:tcPr>
            <w:tcW w:w="712" w:type="dxa"/>
            <w:vMerge/>
            <w:tcBorders>
              <w:top w:val="single" w:sz="4" w:space="0" w:color="auto"/>
              <w:left w:val="single" w:sz="4" w:space="0" w:color="auto"/>
              <w:bottom w:val="single" w:sz="4" w:space="0" w:color="auto"/>
              <w:right w:val="single" w:sz="4" w:space="0" w:color="auto"/>
            </w:tcBorders>
            <w:vAlign w:val="center"/>
          </w:tcPr>
          <w:p w14:paraId="23E59C4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3AA8AFF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472CF8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9118A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206AD28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073FF55"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751AE"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2. 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785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 27” monitorius „M2“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5C23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Monitorius ne blogiau kaip: ekranas 27" (16:9), panelės technologija IPS; tikroji skiriamoji geba ne mažiau 3840x2160; kontrastas tipinis ne mažiau 1000:1; šviesumas ne mažiau 350 cd/m2; reagavimo laikas ne didesnis kaip 5(GTG); stebėjimo kampai ne mažiau H178°/V178°; jungtys: DP 1.2, 1xHDMI 2.0</w:t>
            </w:r>
            <w:r w:rsidRPr="007E2658">
              <w:rPr>
                <w:rFonts w:ascii="Times New Roman" w:eastAsia="Times New Roman" w:hAnsi="Times New Roman"/>
                <w:sz w:val="20"/>
                <w:szCs w:val="20"/>
                <w:lang w:eastAsia="lt-LT"/>
              </w:rPr>
              <w:t>, 1</w:t>
            </w:r>
            <w:r w:rsidRPr="007E2658">
              <w:rPr>
                <w:rFonts w:ascii="Times New Roman" w:eastAsia="Times New Roman" w:hAnsi="Times New Roman"/>
                <w:color w:val="000000" w:themeColor="text1"/>
                <w:sz w:val="20"/>
                <w:szCs w:val="20"/>
                <w:lang w:eastAsia="lt-LT"/>
              </w:rPr>
              <w:t>xUSB-C (ne mažiau kaip 90W galios įkrovimas), turi turėti galimybę per USB-C perduoti vaizdo ir garso medžiagą ir tuo pačiu krauti mobilų įrenginį, 3xUSB3.0, 1xRJ45,</w:t>
            </w:r>
            <w:r w:rsidRPr="007E2658">
              <w:rPr>
                <w:rFonts w:ascii="Times New Roman" w:eastAsia="Times New Roman" w:hAnsi="Times New Roman"/>
                <w:sz w:val="20"/>
                <w:szCs w:val="20"/>
                <w:lang w:eastAsia="lt-LT"/>
              </w:rPr>
              <w:t xml:space="preserve"> </w:t>
            </w:r>
            <w:r w:rsidRPr="007E2658">
              <w:rPr>
                <w:rFonts w:ascii="Times New Roman" w:eastAsia="Times New Roman" w:hAnsi="Times New Roman"/>
                <w:color w:val="000000" w:themeColor="text1"/>
                <w:sz w:val="20"/>
                <w:szCs w:val="20"/>
                <w:lang w:eastAsia="lt-LT"/>
              </w:rPr>
              <w:t xml:space="preserve">garso išvestis; kabeliai: HDMI, USB-C, integruotas KVM jungiklis, PBP ir PIP palaikymas;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Adjustable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 Tilt funkcijos, </w:t>
            </w:r>
            <w:proofErr w:type="spellStart"/>
            <w:r w:rsidRPr="007E2658">
              <w:rPr>
                <w:rFonts w:ascii="Times New Roman" w:eastAsia="Times New Roman" w:hAnsi="Times New Roman"/>
                <w:color w:val="000000" w:themeColor="text1"/>
                <w:sz w:val="20"/>
                <w:szCs w:val="20"/>
                <w:lang w:eastAsia="lt-LT"/>
              </w:rPr>
              <w:t>Pivot</w:t>
            </w:r>
            <w:proofErr w:type="spellEnd"/>
            <w:r w:rsidRPr="007E2658">
              <w:rPr>
                <w:rFonts w:ascii="Times New Roman" w:eastAsia="Times New Roman" w:hAnsi="Times New Roman"/>
                <w:color w:val="000000" w:themeColor="text1"/>
                <w:sz w:val="20"/>
                <w:szCs w:val="20"/>
                <w:lang w:eastAsia="lt-LT"/>
              </w:rPr>
              <w:t>, Galimybė montuoti ant sienos;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698D5C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04E21D1"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364B2DF9"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1D172065"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42853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E74C" w14:textId="77777777" w:rsidR="00C66450" w:rsidRPr="007E2658" w:rsidRDefault="00C66450" w:rsidP="00180420">
            <w:pPr>
              <w:spacing w:after="0" w:line="240" w:lineRule="auto"/>
              <w:rPr>
                <w:rFonts w:ascii="Times New Roman" w:eastAsia="Times New Roman" w:hAnsi="Times New Roman"/>
                <w:color w:val="000000"/>
                <w:sz w:val="20"/>
                <w:szCs w:val="20"/>
                <w:highlight w:val="red"/>
                <w:lang w:eastAsia="lt-LT"/>
              </w:rPr>
            </w:pPr>
            <w:r w:rsidRPr="007E2658">
              <w:rPr>
                <w:rFonts w:ascii="Times New Roman" w:eastAsia="Times New Roman" w:hAnsi="Times New Roman"/>
                <w:color w:val="000000"/>
                <w:sz w:val="20"/>
                <w:szCs w:val="20"/>
                <w:lang w:eastAsia="lt-LT"/>
              </w:rPr>
              <w:t>Pristatymo terminas, nuo užsakymo pateikimo dienos ne ilgiau 15 darbo dienų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9F37A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B271B3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582219D"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D2F7701"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0F5617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9E9A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748A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3EF4EF0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E8B98B7"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C506C2F"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533359"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5A2F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A8C7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FFD2BF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A302C80"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tcPr>
          <w:p w14:paraId="3C6E682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29E07B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39BD59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5F074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64A6484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D2D9F47"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820BE"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3. 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CBE4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32" monitorius "M3"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BF4B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 xml:space="preserve">Ne blogiau kaip: lenktas (1900R) 34" IPS; neblizgus, tikroji skiriamoji geba ne mažiau 3440 x 1440 prie 120 Hz (21:9); kontrastas (tipinis) ne mažiau 2000:1; šviesumas ne mažiau 300 cd/m2; reagavimo laikas ne didesnis kaip 5 </w:t>
            </w:r>
            <w:proofErr w:type="spellStart"/>
            <w:r w:rsidRPr="007E2658">
              <w:rPr>
                <w:rFonts w:ascii="Times New Roman" w:eastAsia="Times New Roman" w:hAnsi="Times New Roman"/>
                <w:color w:val="000000" w:themeColor="text1"/>
                <w:sz w:val="20"/>
                <w:szCs w:val="20"/>
                <w:lang w:eastAsia="lt-LT"/>
              </w:rPr>
              <w:t>ms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GtG</w:t>
            </w:r>
            <w:proofErr w:type="spellEnd"/>
            <w:r w:rsidRPr="007E2658">
              <w:rPr>
                <w:rFonts w:ascii="Times New Roman" w:eastAsia="Times New Roman" w:hAnsi="Times New Roman"/>
                <w:color w:val="000000" w:themeColor="text1"/>
                <w:sz w:val="20"/>
                <w:szCs w:val="20"/>
                <w:lang w:eastAsia="lt-LT"/>
              </w:rPr>
              <w:t>); stebėjimo kampai ne mažiau 178°/178°; jungtys: 1xHDMI 2.1, 1xDP 1.4 įėjimas, 1xThunderbolt 4 (</w:t>
            </w:r>
            <w:proofErr w:type="spellStart"/>
            <w:r w:rsidRPr="007E2658">
              <w:rPr>
                <w:rFonts w:ascii="Times New Roman" w:eastAsia="Times New Roman" w:hAnsi="Times New Roman"/>
                <w:color w:val="000000" w:themeColor="text1"/>
                <w:sz w:val="20"/>
                <w:szCs w:val="20"/>
                <w:lang w:eastAsia="lt-LT"/>
              </w:rPr>
              <w:t>downstream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(15W) </w:t>
            </w:r>
            <w:proofErr w:type="spellStart"/>
            <w:r w:rsidRPr="007E2658">
              <w:rPr>
                <w:rFonts w:ascii="Times New Roman" w:eastAsia="Times New Roman" w:hAnsi="Times New Roman"/>
                <w:color w:val="000000" w:themeColor="text1"/>
                <w:sz w:val="20"/>
                <w:szCs w:val="20"/>
                <w:lang w:eastAsia="lt-LT"/>
              </w:rPr>
              <w:t>for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daisy</w:t>
            </w:r>
            <w:proofErr w:type="spellEnd"/>
          </w:p>
          <w:p w14:paraId="3D09062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roofErr w:type="spellStart"/>
            <w:r w:rsidRPr="007E2658">
              <w:rPr>
                <w:rFonts w:ascii="Times New Roman" w:eastAsia="Times New Roman" w:hAnsi="Times New Roman"/>
                <w:color w:val="000000" w:themeColor="text1"/>
                <w:sz w:val="20"/>
                <w:szCs w:val="20"/>
                <w:lang w:eastAsia="lt-LT"/>
              </w:rPr>
              <w:t>chaining</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1 x </w:t>
            </w:r>
            <w:proofErr w:type="spellStart"/>
            <w:r w:rsidRPr="007E2658">
              <w:rPr>
                <w:rFonts w:ascii="Times New Roman" w:eastAsia="Times New Roman" w:hAnsi="Times New Roman"/>
                <w:color w:val="000000" w:themeColor="text1"/>
                <w:sz w:val="20"/>
                <w:szCs w:val="20"/>
                <w:lang w:eastAsia="lt-LT"/>
              </w:rPr>
              <w:t>Thunderbolt</w:t>
            </w:r>
            <w:proofErr w:type="spellEnd"/>
            <w:r w:rsidRPr="007E2658">
              <w:rPr>
                <w:rFonts w:ascii="Times New Roman" w:eastAsia="Times New Roman" w:hAnsi="Times New Roman"/>
                <w:color w:val="000000" w:themeColor="text1"/>
                <w:sz w:val="20"/>
                <w:szCs w:val="20"/>
                <w:lang w:eastAsia="lt-LT"/>
              </w:rPr>
              <w:t xml:space="preserve"> 4 (</w:t>
            </w:r>
            <w:proofErr w:type="spellStart"/>
            <w:r w:rsidRPr="007E2658">
              <w:rPr>
                <w:rFonts w:ascii="Times New Roman" w:eastAsia="Times New Roman" w:hAnsi="Times New Roman"/>
                <w:color w:val="000000" w:themeColor="text1"/>
                <w:sz w:val="20"/>
                <w:szCs w:val="20"/>
                <w:lang w:eastAsia="lt-LT"/>
              </w:rPr>
              <w:t>upstream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w:t>
            </w:r>
            <w:proofErr w:type="spellStart"/>
            <w:r w:rsidRPr="007E2658">
              <w:rPr>
                <w:rFonts w:ascii="Times New Roman" w:eastAsia="Times New Roman" w:hAnsi="Times New Roman"/>
                <w:color w:val="000000" w:themeColor="text1"/>
                <w:sz w:val="20"/>
                <w:szCs w:val="20"/>
                <w:lang w:eastAsia="lt-LT"/>
              </w:rPr>
              <w:t>Alternate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mode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with</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DisplayPort</w:t>
            </w:r>
            <w:proofErr w:type="spellEnd"/>
            <w:r w:rsidRPr="007E2658">
              <w:rPr>
                <w:rFonts w:ascii="Times New Roman" w:eastAsia="Times New Roman" w:hAnsi="Times New Roman"/>
                <w:color w:val="000000" w:themeColor="text1"/>
                <w:sz w:val="20"/>
                <w:szCs w:val="20"/>
                <w:lang w:eastAsia="lt-LT"/>
              </w:rPr>
              <w:t xml:space="preserve"> 1.4, Power </w:t>
            </w:r>
            <w:proofErr w:type="spellStart"/>
            <w:r w:rsidRPr="007E2658">
              <w:rPr>
                <w:rFonts w:ascii="Times New Roman" w:eastAsia="Times New Roman" w:hAnsi="Times New Roman"/>
                <w:color w:val="000000" w:themeColor="text1"/>
                <w:sz w:val="20"/>
                <w:szCs w:val="20"/>
                <w:lang w:eastAsia="lt-LT"/>
              </w:rPr>
              <w:t>Delivery</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up</w:t>
            </w:r>
            <w:proofErr w:type="spellEnd"/>
            <w:r w:rsidRPr="007E2658">
              <w:rPr>
                <w:rFonts w:ascii="Times New Roman" w:eastAsia="Times New Roman" w:hAnsi="Times New Roman"/>
                <w:color w:val="000000" w:themeColor="text1"/>
                <w:sz w:val="20"/>
                <w:szCs w:val="20"/>
                <w:lang w:eastAsia="lt-LT"/>
              </w:rPr>
              <w:t xml:space="preserve"> to 90W), 2 x USB-Type C (iki 10Gbps), 5 x USB Type-A (iki 10Gbps), 1xAudio lizdas, 1xRJ45; integruoti garsiakalbiai 2x5W; turi būti integruotas šviesos </w:t>
            </w:r>
            <w:r w:rsidRPr="007E2658">
              <w:rPr>
                <w:rFonts w:ascii="Times New Roman" w:eastAsia="Times New Roman" w:hAnsi="Times New Roman"/>
                <w:color w:val="000000" w:themeColor="text1"/>
                <w:sz w:val="20"/>
                <w:szCs w:val="20"/>
                <w:lang w:eastAsia="lt-LT"/>
              </w:rPr>
              <w:lastRenderedPageBreak/>
              <w:t xml:space="preserve">sensorius automatiškai reguliuojantis šviesumą ir spalvų </w:t>
            </w:r>
            <w:proofErr w:type="spellStart"/>
            <w:r w:rsidRPr="007E2658">
              <w:rPr>
                <w:rFonts w:ascii="Times New Roman" w:eastAsia="Times New Roman" w:hAnsi="Times New Roman"/>
                <w:color w:val="000000" w:themeColor="text1"/>
                <w:sz w:val="20"/>
                <w:szCs w:val="20"/>
                <w:lang w:eastAsia="lt-LT"/>
              </w:rPr>
              <w:t>ryškuma</w:t>
            </w:r>
            <w:proofErr w:type="spellEnd"/>
            <w:r w:rsidRPr="007E2658">
              <w:rPr>
                <w:rFonts w:ascii="Times New Roman" w:eastAsia="Times New Roman" w:hAnsi="Times New Roman"/>
                <w:color w:val="000000" w:themeColor="text1"/>
                <w:sz w:val="20"/>
                <w:szCs w:val="20"/>
                <w:lang w:eastAsia="lt-LT"/>
              </w:rPr>
              <w:t xml:space="preserve"> ( auto </w:t>
            </w:r>
            <w:proofErr w:type="spellStart"/>
            <w:r w:rsidRPr="007E2658">
              <w:rPr>
                <w:rFonts w:ascii="Times New Roman" w:eastAsia="Times New Roman" w:hAnsi="Times New Roman"/>
                <w:color w:val="000000" w:themeColor="text1"/>
                <w:sz w:val="20"/>
                <w:szCs w:val="20"/>
                <w:lang w:eastAsia="lt-LT"/>
              </w:rPr>
              <w:t>brightness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and</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color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temperature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adjustmemt</w:t>
            </w:r>
            <w:proofErr w:type="spellEnd"/>
            <w:r w:rsidRPr="007E2658">
              <w:rPr>
                <w:rFonts w:ascii="Times New Roman" w:eastAsia="Times New Roman" w:hAnsi="Times New Roman"/>
                <w:color w:val="000000" w:themeColor="text1"/>
                <w:sz w:val="20"/>
                <w:szCs w:val="20"/>
                <w:lang w:eastAsia="lt-LT"/>
              </w:rPr>
              <w:t>); stovo tipas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(150 mm),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(-30° to 30°), tilt(-5° to 21°)", VESA 100;  pažymėtas, EPEAT </w:t>
            </w:r>
            <w:proofErr w:type="spellStart"/>
            <w:r w:rsidRPr="007E2658">
              <w:rPr>
                <w:rFonts w:ascii="Times New Roman" w:eastAsia="Times New Roman" w:hAnsi="Times New Roman"/>
                <w:color w:val="000000" w:themeColor="text1"/>
                <w:sz w:val="20"/>
                <w:szCs w:val="20"/>
                <w:lang w:eastAsia="lt-LT"/>
              </w:rPr>
              <w:t>Gold</w:t>
            </w:r>
            <w:proofErr w:type="spellEnd"/>
            <w:r w:rsidRPr="007E2658">
              <w:rPr>
                <w:rFonts w:ascii="Times New Roman" w:eastAsia="Times New Roman" w:hAnsi="Times New Roman"/>
                <w:color w:val="000000" w:themeColor="text1"/>
                <w:sz w:val="20"/>
                <w:szCs w:val="20"/>
                <w:lang w:eastAsia="lt-LT"/>
              </w:rPr>
              <w:t>, TCO 9 arba kitu lygiaverčiu energijos efektyvumo ženklu;</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E3DB39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01EEB1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E18DEF0"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5A446366"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CA61C9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3B33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Pristatymo terminas, nuo užsakymo pateikimo dienos ne ilgiau 15 darbo dienos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21ED6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6420EC5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0D51D2F"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B2D82A3"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F9A52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497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0A760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95F1C7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11F6AD4"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1ACD876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CFCFB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3E6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47B61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9223A3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66E740B"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tcPr>
          <w:p w14:paraId="3D52189D"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1187117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5B587D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2981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735CB3E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2A92985" w14:textId="77777777" w:rsidTr="00180420">
        <w:trPr>
          <w:trHeight w:val="340"/>
        </w:trPr>
        <w:tc>
          <w:tcPr>
            <w:tcW w:w="712" w:type="dxa"/>
            <w:vMerge w:val="restart"/>
            <w:tcBorders>
              <w:top w:val="single" w:sz="4" w:space="0" w:color="auto"/>
              <w:left w:val="single" w:sz="4" w:space="0" w:color="auto"/>
              <w:right w:val="single" w:sz="4" w:space="0" w:color="auto"/>
            </w:tcBorders>
            <w:shd w:val="clear" w:color="auto" w:fill="auto"/>
            <w:vAlign w:val="center"/>
            <w:hideMark/>
          </w:tcPr>
          <w:p w14:paraId="16669CA5"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4.</w:t>
            </w:r>
          </w:p>
        </w:tc>
        <w:tc>
          <w:tcPr>
            <w:tcW w:w="1405" w:type="dxa"/>
            <w:vMerge w:val="restart"/>
            <w:tcBorders>
              <w:top w:val="single" w:sz="4" w:space="0" w:color="auto"/>
              <w:left w:val="single" w:sz="4" w:space="0" w:color="auto"/>
              <w:right w:val="single" w:sz="4" w:space="0" w:color="auto"/>
            </w:tcBorders>
            <w:shd w:val="clear" w:color="auto" w:fill="auto"/>
            <w:vAlign w:val="center"/>
            <w:hideMark/>
          </w:tcPr>
          <w:p w14:paraId="799426D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34“ lenktas monitorius "M4"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2786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 xml:space="preserve">Ne blogiau kaip: lenktas (2500R) 40" IPS; neblizgus, tikroji skiriamoji geba ne mažiau 5120 x 2160 prie 120 Hz (21:9); kontrastas (tipinis) ne mažiau 2000:1; šviesumas ne mažiau 600 cd/m2; reagavimo laikas ne didesnis kaip 5 </w:t>
            </w:r>
            <w:proofErr w:type="spellStart"/>
            <w:r w:rsidRPr="007E2658">
              <w:rPr>
                <w:rFonts w:ascii="Times New Roman" w:eastAsia="Times New Roman" w:hAnsi="Times New Roman"/>
                <w:color w:val="000000" w:themeColor="text1"/>
                <w:sz w:val="20"/>
                <w:szCs w:val="20"/>
                <w:lang w:eastAsia="lt-LT"/>
              </w:rPr>
              <w:t>ms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GtG</w:t>
            </w:r>
            <w:proofErr w:type="spellEnd"/>
            <w:r w:rsidRPr="007E2658">
              <w:rPr>
                <w:rFonts w:ascii="Times New Roman" w:eastAsia="Times New Roman" w:hAnsi="Times New Roman"/>
                <w:color w:val="000000" w:themeColor="text1"/>
                <w:sz w:val="20"/>
                <w:szCs w:val="20"/>
                <w:lang w:eastAsia="lt-LT"/>
              </w:rPr>
              <w:t>); stebėjimo kampai ne mažiau 178°/178°; jungtys: 1xHDMI 2.1, 1xDP 1.4 įėjimas, 1xThunderbolt 4 (</w:t>
            </w:r>
            <w:proofErr w:type="spellStart"/>
            <w:r w:rsidRPr="007E2658">
              <w:rPr>
                <w:rFonts w:ascii="Times New Roman" w:eastAsia="Times New Roman" w:hAnsi="Times New Roman"/>
                <w:color w:val="000000" w:themeColor="text1"/>
                <w:sz w:val="20"/>
                <w:szCs w:val="20"/>
                <w:lang w:eastAsia="lt-LT"/>
              </w:rPr>
              <w:t>downstream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(15W) </w:t>
            </w:r>
            <w:proofErr w:type="spellStart"/>
            <w:r w:rsidRPr="007E2658">
              <w:rPr>
                <w:rFonts w:ascii="Times New Roman" w:eastAsia="Times New Roman" w:hAnsi="Times New Roman"/>
                <w:color w:val="000000" w:themeColor="text1"/>
                <w:sz w:val="20"/>
                <w:szCs w:val="20"/>
                <w:lang w:eastAsia="lt-LT"/>
              </w:rPr>
              <w:t>for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daisy</w:t>
            </w:r>
            <w:proofErr w:type="spellEnd"/>
          </w:p>
          <w:p w14:paraId="4AF18B6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roofErr w:type="spellStart"/>
            <w:r w:rsidRPr="007E2658">
              <w:rPr>
                <w:rFonts w:ascii="Times New Roman" w:eastAsia="Times New Roman" w:hAnsi="Times New Roman"/>
                <w:color w:val="000000" w:themeColor="text1"/>
                <w:sz w:val="20"/>
                <w:szCs w:val="20"/>
                <w:lang w:eastAsia="lt-LT"/>
              </w:rPr>
              <w:t>chaining</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1 x </w:t>
            </w:r>
            <w:proofErr w:type="spellStart"/>
            <w:r w:rsidRPr="007E2658">
              <w:rPr>
                <w:rFonts w:ascii="Times New Roman" w:eastAsia="Times New Roman" w:hAnsi="Times New Roman"/>
                <w:color w:val="000000" w:themeColor="text1"/>
                <w:sz w:val="20"/>
                <w:szCs w:val="20"/>
                <w:lang w:eastAsia="lt-LT"/>
              </w:rPr>
              <w:t>Thunderbolt</w:t>
            </w:r>
            <w:proofErr w:type="spellEnd"/>
            <w:r w:rsidRPr="007E2658">
              <w:rPr>
                <w:rFonts w:ascii="Times New Roman" w:eastAsia="Times New Roman" w:hAnsi="Times New Roman"/>
                <w:color w:val="000000" w:themeColor="text1"/>
                <w:sz w:val="20"/>
                <w:szCs w:val="20"/>
                <w:lang w:eastAsia="lt-LT"/>
              </w:rPr>
              <w:t xml:space="preserve"> 4 (</w:t>
            </w:r>
            <w:proofErr w:type="spellStart"/>
            <w:r w:rsidRPr="007E2658">
              <w:rPr>
                <w:rFonts w:ascii="Times New Roman" w:eastAsia="Times New Roman" w:hAnsi="Times New Roman"/>
                <w:color w:val="000000" w:themeColor="text1"/>
                <w:sz w:val="20"/>
                <w:szCs w:val="20"/>
                <w:lang w:eastAsia="lt-LT"/>
              </w:rPr>
              <w:t>upstream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w:t>
            </w:r>
            <w:proofErr w:type="spellStart"/>
            <w:r w:rsidRPr="007E2658">
              <w:rPr>
                <w:rFonts w:ascii="Times New Roman" w:eastAsia="Times New Roman" w:hAnsi="Times New Roman"/>
                <w:color w:val="000000" w:themeColor="text1"/>
                <w:sz w:val="20"/>
                <w:szCs w:val="20"/>
                <w:lang w:eastAsia="lt-LT"/>
              </w:rPr>
              <w:t>Alternate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mode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with</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DisplayPort</w:t>
            </w:r>
            <w:proofErr w:type="spellEnd"/>
            <w:r w:rsidRPr="007E2658">
              <w:rPr>
                <w:rFonts w:ascii="Times New Roman" w:eastAsia="Times New Roman" w:hAnsi="Times New Roman"/>
                <w:color w:val="000000" w:themeColor="text1"/>
                <w:sz w:val="20"/>
                <w:szCs w:val="20"/>
                <w:lang w:eastAsia="lt-LT"/>
              </w:rPr>
              <w:t xml:space="preserve"> 1.4, USB 3.2 Gen2 (10Gbps) </w:t>
            </w:r>
            <w:proofErr w:type="spellStart"/>
            <w:r w:rsidRPr="007E2658">
              <w:rPr>
                <w:rFonts w:ascii="Times New Roman" w:eastAsia="Times New Roman" w:hAnsi="Times New Roman"/>
                <w:color w:val="000000" w:themeColor="text1"/>
                <w:sz w:val="20"/>
                <w:szCs w:val="20"/>
                <w:lang w:eastAsia="lt-LT"/>
              </w:rPr>
              <w:t>upstream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USB Power </w:t>
            </w:r>
            <w:proofErr w:type="spellStart"/>
            <w:r w:rsidRPr="007E2658">
              <w:rPr>
                <w:rFonts w:ascii="Times New Roman" w:eastAsia="Times New Roman" w:hAnsi="Times New Roman"/>
                <w:color w:val="000000" w:themeColor="text1"/>
                <w:sz w:val="20"/>
                <w:szCs w:val="20"/>
                <w:lang w:eastAsia="lt-LT"/>
              </w:rPr>
              <w:t>Delivery</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up</w:t>
            </w:r>
            <w:proofErr w:type="spellEnd"/>
            <w:r w:rsidRPr="007E2658">
              <w:rPr>
                <w:rFonts w:ascii="Times New Roman" w:eastAsia="Times New Roman" w:hAnsi="Times New Roman"/>
                <w:color w:val="000000" w:themeColor="text1"/>
                <w:sz w:val="20"/>
                <w:szCs w:val="20"/>
                <w:lang w:eastAsia="lt-LT"/>
              </w:rPr>
              <w:t xml:space="preserve"> to 140W), 1 x USB-Type C (iki 10Gbps), 5 x USB Type-A (iki 10Gbps), 2 x USB-C, 1xAudio lizdas, 1xRJ45 (2.5GbE); integruoti garsiakalbiai 2x9W; integruotas tinklo KVM ir auto KVM, turi būti integruotas šviesos sensorius automatiškai reguliuojantis šviesumą ir spalvų </w:t>
            </w:r>
            <w:proofErr w:type="spellStart"/>
            <w:r w:rsidRPr="007E2658">
              <w:rPr>
                <w:rFonts w:ascii="Times New Roman" w:eastAsia="Times New Roman" w:hAnsi="Times New Roman"/>
                <w:color w:val="000000" w:themeColor="text1"/>
                <w:sz w:val="20"/>
                <w:szCs w:val="20"/>
                <w:lang w:eastAsia="lt-LT"/>
              </w:rPr>
              <w:t>ryškuma</w:t>
            </w:r>
            <w:proofErr w:type="spellEnd"/>
            <w:r w:rsidRPr="007E2658">
              <w:rPr>
                <w:rFonts w:ascii="Times New Roman" w:eastAsia="Times New Roman" w:hAnsi="Times New Roman"/>
                <w:color w:val="000000" w:themeColor="text1"/>
                <w:sz w:val="20"/>
                <w:szCs w:val="20"/>
                <w:lang w:eastAsia="lt-LT"/>
              </w:rPr>
              <w:t xml:space="preserve"> ( auto </w:t>
            </w:r>
            <w:proofErr w:type="spellStart"/>
            <w:r w:rsidRPr="007E2658">
              <w:rPr>
                <w:rFonts w:ascii="Times New Roman" w:eastAsia="Times New Roman" w:hAnsi="Times New Roman"/>
                <w:color w:val="000000" w:themeColor="text1"/>
                <w:sz w:val="20"/>
                <w:szCs w:val="20"/>
                <w:lang w:eastAsia="lt-LT"/>
              </w:rPr>
              <w:t>brightness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and</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color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temperature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adjustmemt</w:t>
            </w:r>
            <w:proofErr w:type="spellEnd"/>
            <w:r w:rsidRPr="007E2658">
              <w:rPr>
                <w:rFonts w:ascii="Times New Roman" w:eastAsia="Times New Roman" w:hAnsi="Times New Roman"/>
                <w:color w:val="000000" w:themeColor="text1"/>
                <w:sz w:val="20"/>
                <w:szCs w:val="20"/>
                <w:lang w:eastAsia="lt-LT"/>
              </w:rPr>
              <w:t>); stovo tipas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(150 mm),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(-30° to 30°), tilt(-5° to 21°)", VESA 100;  pažymėtas, EPEAT </w:t>
            </w:r>
            <w:proofErr w:type="spellStart"/>
            <w:r w:rsidRPr="007E2658">
              <w:rPr>
                <w:rFonts w:ascii="Times New Roman" w:eastAsia="Times New Roman" w:hAnsi="Times New Roman"/>
                <w:color w:val="000000" w:themeColor="text1"/>
                <w:sz w:val="20"/>
                <w:szCs w:val="20"/>
                <w:lang w:eastAsia="lt-LT"/>
              </w:rPr>
              <w:t>Gold</w:t>
            </w:r>
            <w:proofErr w:type="spellEnd"/>
            <w:r w:rsidRPr="007E2658">
              <w:rPr>
                <w:rFonts w:ascii="Times New Roman" w:eastAsia="Times New Roman" w:hAnsi="Times New Roman"/>
                <w:color w:val="000000" w:themeColor="text1"/>
                <w:sz w:val="20"/>
                <w:szCs w:val="20"/>
                <w:lang w:eastAsia="lt-LT"/>
              </w:rPr>
              <w:t>, TCO 9 arba kitu lygiaverčiu energijos efektyvumo ženklu;</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F7D46D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4141CF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6C24F4D" w14:textId="77777777" w:rsidTr="00180420">
        <w:trPr>
          <w:trHeight w:val="340"/>
        </w:trPr>
        <w:tc>
          <w:tcPr>
            <w:tcW w:w="712" w:type="dxa"/>
            <w:vMerge/>
            <w:tcBorders>
              <w:left w:val="single" w:sz="4" w:space="0" w:color="auto"/>
              <w:right w:val="single" w:sz="4" w:space="0" w:color="auto"/>
            </w:tcBorders>
            <w:vAlign w:val="center"/>
            <w:hideMark/>
          </w:tcPr>
          <w:p w14:paraId="6EAAA6D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23D0341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A4A9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Pristatymo terminas, nuo užsakymo pateikimo dienos ne ilgiau 15 darbo dienos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BD4C17"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E1CED2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3013C6F" w14:textId="77777777" w:rsidTr="00180420">
        <w:trPr>
          <w:trHeight w:val="340"/>
        </w:trPr>
        <w:tc>
          <w:tcPr>
            <w:tcW w:w="712" w:type="dxa"/>
            <w:vMerge/>
            <w:tcBorders>
              <w:left w:val="single" w:sz="4" w:space="0" w:color="auto"/>
              <w:right w:val="single" w:sz="4" w:space="0" w:color="auto"/>
            </w:tcBorders>
            <w:vAlign w:val="center"/>
            <w:hideMark/>
          </w:tcPr>
          <w:p w14:paraId="276912E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050781F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83E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FCE31F"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EA1DF5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1FCADEF" w14:textId="77777777" w:rsidTr="00180420">
        <w:trPr>
          <w:trHeight w:val="340"/>
        </w:trPr>
        <w:tc>
          <w:tcPr>
            <w:tcW w:w="712" w:type="dxa"/>
            <w:vMerge/>
            <w:tcBorders>
              <w:left w:val="single" w:sz="4" w:space="0" w:color="auto"/>
              <w:right w:val="single" w:sz="4" w:space="0" w:color="auto"/>
            </w:tcBorders>
            <w:vAlign w:val="center"/>
            <w:hideMark/>
          </w:tcPr>
          <w:p w14:paraId="01783AA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7C6FDC3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C38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DD1B8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B763C8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641AEF60" w14:textId="77777777" w:rsidTr="00180420">
        <w:trPr>
          <w:trHeight w:val="340"/>
        </w:trPr>
        <w:tc>
          <w:tcPr>
            <w:tcW w:w="712" w:type="dxa"/>
            <w:tcBorders>
              <w:left w:val="single" w:sz="4" w:space="0" w:color="auto"/>
              <w:bottom w:val="single" w:sz="4" w:space="0" w:color="auto"/>
              <w:right w:val="single" w:sz="4" w:space="0" w:color="auto"/>
            </w:tcBorders>
            <w:shd w:val="clear" w:color="auto" w:fill="auto"/>
            <w:vAlign w:val="center"/>
          </w:tcPr>
          <w:p w14:paraId="75A967B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tcBorders>
              <w:left w:val="single" w:sz="4" w:space="0" w:color="auto"/>
              <w:bottom w:val="single" w:sz="4" w:space="0" w:color="auto"/>
              <w:right w:val="single" w:sz="4" w:space="0" w:color="auto"/>
            </w:tcBorders>
            <w:shd w:val="clear" w:color="auto" w:fill="auto"/>
            <w:vAlign w:val="center"/>
          </w:tcPr>
          <w:p w14:paraId="7EFCB2A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F5F263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49A23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63E1AF9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bl>
    <w:p w14:paraId="785E31CE" w14:textId="77777777" w:rsidR="00C66450" w:rsidRDefault="00C66450" w:rsidP="00C66450"/>
    <w:p w14:paraId="59BCCB1D" w14:textId="77777777" w:rsidR="00504E8D" w:rsidRDefault="00504E8D" w:rsidP="00C66450"/>
    <w:tbl>
      <w:tblPr>
        <w:tblW w:w="10420" w:type="dxa"/>
        <w:tblInd w:w="-2" w:type="dxa"/>
        <w:tblLayout w:type="fixed"/>
        <w:tblLook w:val="04A0" w:firstRow="1" w:lastRow="0" w:firstColumn="1" w:lastColumn="0" w:noHBand="0" w:noVBand="1"/>
      </w:tblPr>
      <w:tblGrid>
        <w:gridCol w:w="777"/>
        <w:gridCol w:w="2635"/>
        <w:gridCol w:w="1967"/>
        <w:gridCol w:w="2551"/>
        <w:gridCol w:w="2490"/>
      </w:tblGrid>
      <w:tr w:rsidR="00504E8D" w:rsidRPr="00C66450" w14:paraId="39D26956" w14:textId="77777777" w:rsidTr="001808FC">
        <w:trPr>
          <w:trHeight w:val="340"/>
        </w:trPr>
        <w:tc>
          <w:tcPr>
            <w:tcW w:w="777" w:type="dxa"/>
            <w:tcBorders>
              <w:top w:val="single" w:sz="8" w:space="0" w:color="000000"/>
              <w:left w:val="single" w:sz="8" w:space="0" w:color="000000"/>
              <w:bottom w:val="single" w:sz="4" w:space="0" w:color="auto"/>
              <w:right w:val="single" w:sz="8" w:space="0" w:color="000000"/>
            </w:tcBorders>
            <w:shd w:val="clear" w:color="auto" w:fill="DEDAC4"/>
            <w:vAlign w:val="center"/>
            <w:hideMark/>
          </w:tcPr>
          <w:p w14:paraId="6713EBA3" w14:textId="77777777" w:rsidR="00504E8D" w:rsidRPr="00C66450" w:rsidRDefault="00504E8D" w:rsidP="001808FC">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lastRenderedPageBreak/>
              <w:t>Eil. Nr.</w:t>
            </w:r>
          </w:p>
        </w:tc>
        <w:tc>
          <w:tcPr>
            <w:tcW w:w="2635" w:type="dxa"/>
            <w:tcBorders>
              <w:top w:val="single" w:sz="8" w:space="0" w:color="000000"/>
              <w:left w:val="nil"/>
              <w:bottom w:val="single" w:sz="4" w:space="0" w:color="auto"/>
              <w:right w:val="single" w:sz="8" w:space="0" w:color="000000"/>
            </w:tcBorders>
            <w:shd w:val="clear" w:color="auto" w:fill="DEDAC4"/>
            <w:vAlign w:val="center"/>
            <w:hideMark/>
          </w:tcPr>
          <w:p w14:paraId="0243BCFC" w14:textId="77777777" w:rsidR="00504E8D" w:rsidRPr="00C66450" w:rsidRDefault="00504E8D" w:rsidP="001808FC">
            <w:pPr>
              <w:spacing w:after="0" w:line="240" w:lineRule="auto"/>
              <w:rPr>
                <w:rFonts w:ascii="Times New Roman" w:eastAsia="Times New Roman" w:hAnsi="Times New Roman"/>
                <w:color w:val="000000"/>
                <w:sz w:val="20"/>
                <w:szCs w:val="20"/>
                <w:lang w:eastAsia="lt-LT"/>
              </w:rPr>
            </w:pPr>
            <w:r w:rsidRPr="00C66450">
              <w:rPr>
                <w:rFonts w:ascii="Times New Roman" w:eastAsia="Times New Roman" w:hAnsi="Times New Roman"/>
                <w:color w:val="000000"/>
                <w:sz w:val="20"/>
                <w:szCs w:val="20"/>
                <w:lang w:eastAsia="lt-LT"/>
              </w:rPr>
              <w:t>Pavadinimas</w:t>
            </w:r>
          </w:p>
        </w:tc>
        <w:tc>
          <w:tcPr>
            <w:tcW w:w="1967" w:type="dxa"/>
            <w:tcBorders>
              <w:top w:val="single" w:sz="8" w:space="0" w:color="000000"/>
              <w:left w:val="nil"/>
              <w:bottom w:val="single" w:sz="4" w:space="0" w:color="auto"/>
              <w:right w:val="single" w:sz="8" w:space="0" w:color="000000"/>
            </w:tcBorders>
            <w:shd w:val="clear" w:color="auto" w:fill="DEDAC4"/>
            <w:vAlign w:val="center"/>
            <w:hideMark/>
          </w:tcPr>
          <w:p w14:paraId="7BB5D12E" w14:textId="77777777" w:rsidR="00504E8D" w:rsidRPr="00C66450" w:rsidRDefault="00504E8D" w:rsidP="001808FC">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 xml:space="preserve">Vieneto kaina be PVM </w:t>
            </w:r>
          </w:p>
        </w:tc>
        <w:tc>
          <w:tcPr>
            <w:tcW w:w="2551" w:type="dxa"/>
            <w:tcBorders>
              <w:top w:val="single" w:sz="8" w:space="0" w:color="000000"/>
              <w:left w:val="nil"/>
              <w:bottom w:val="single" w:sz="4" w:space="0" w:color="auto"/>
              <w:right w:val="single" w:sz="8" w:space="0" w:color="000000"/>
            </w:tcBorders>
            <w:shd w:val="clear" w:color="auto" w:fill="DEDAC4"/>
            <w:vAlign w:val="center"/>
            <w:hideMark/>
          </w:tcPr>
          <w:p w14:paraId="0926D66A" w14:textId="77777777" w:rsidR="00504E8D" w:rsidRPr="00C66450" w:rsidRDefault="00504E8D" w:rsidP="001808FC">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PVM</w:t>
            </w:r>
          </w:p>
        </w:tc>
        <w:tc>
          <w:tcPr>
            <w:tcW w:w="2490" w:type="dxa"/>
            <w:tcBorders>
              <w:top w:val="single" w:sz="8" w:space="0" w:color="000000"/>
              <w:left w:val="nil"/>
              <w:bottom w:val="single" w:sz="4" w:space="0" w:color="auto"/>
              <w:right w:val="single" w:sz="8" w:space="0" w:color="000000"/>
            </w:tcBorders>
            <w:shd w:val="clear" w:color="auto" w:fill="DEDAC4"/>
            <w:vAlign w:val="center"/>
            <w:hideMark/>
          </w:tcPr>
          <w:p w14:paraId="31FC5EED" w14:textId="77777777" w:rsidR="00504E8D" w:rsidRPr="00C66450" w:rsidRDefault="00504E8D" w:rsidP="001808FC">
            <w:pPr>
              <w:spacing w:after="0" w:line="240" w:lineRule="auto"/>
              <w:ind w:hanging="200"/>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Vieneto kaina su PVM</w:t>
            </w:r>
          </w:p>
        </w:tc>
      </w:tr>
      <w:tr w:rsidR="00504E8D" w:rsidRPr="00C66450" w14:paraId="7A7E73D9" w14:textId="77777777" w:rsidTr="001808FC">
        <w:trPr>
          <w:trHeight w:val="340"/>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1FEDC5" w14:textId="77777777" w:rsidR="00504E8D" w:rsidRPr="00C66450" w:rsidRDefault="00504E8D" w:rsidP="001808FC">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1</w:t>
            </w:r>
          </w:p>
        </w:tc>
        <w:tc>
          <w:tcPr>
            <w:tcW w:w="2635" w:type="dxa"/>
            <w:tcBorders>
              <w:top w:val="single" w:sz="4" w:space="0" w:color="auto"/>
              <w:left w:val="single" w:sz="4" w:space="0" w:color="auto"/>
              <w:bottom w:val="single" w:sz="4" w:space="0" w:color="auto"/>
              <w:right w:val="single" w:sz="4" w:space="0" w:color="auto"/>
            </w:tcBorders>
            <w:shd w:val="clear" w:color="auto" w:fill="auto"/>
            <w:vAlign w:val="center"/>
          </w:tcPr>
          <w:p w14:paraId="5BF17D20" w14:textId="77777777" w:rsidR="00504E8D" w:rsidRPr="00C66450" w:rsidRDefault="00504E8D" w:rsidP="001808FC">
            <w:pPr>
              <w:spacing w:after="0" w:line="240" w:lineRule="auto"/>
              <w:jc w:val="center"/>
              <w:rPr>
                <w:rFonts w:ascii="Times New Roman" w:eastAsia="Times New Roman" w:hAnsi="Times New Roman"/>
                <w:b/>
                <w:color w:val="000000"/>
                <w:sz w:val="20"/>
                <w:szCs w:val="20"/>
                <w:lang w:eastAsia="lt-LT"/>
              </w:rPr>
            </w:pPr>
            <w:r w:rsidRPr="00C66450">
              <w:rPr>
                <w:rFonts w:ascii="Times New Roman" w:eastAsia="Times New Roman" w:hAnsi="Times New Roman"/>
                <w:b/>
                <w:color w:val="000000"/>
                <w:sz w:val="20"/>
                <w:szCs w:val="20"/>
                <w:lang w:eastAsia="lt-LT"/>
              </w:rPr>
              <w:t>2</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14:paraId="5A5A174E" w14:textId="77777777" w:rsidR="00504E8D" w:rsidRPr="00C66450" w:rsidRDefault="00504E8D" w:rsidP="001808FC">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3CEDA4" w14:textId="77777777" w:rsidR="00504E8D" w:rsidRPr="00C66450" w:rsidRDefault="00504E8D" w:rsidP="001808FC">
            <w:pPr>
              <w:spacing w:after="0" w:line="240" w:lineRule="auto"/>
              <w:jc w:val="center"/>
              <w:rPr>
                <w:rFonts w:ascii="Times New Roman" w:eastAsia="Times New Roman" w:hAnsi="Times New Roman"/>
                <w:b/>
                <w:bCs/>
                <w:color w:val="000000"/>
                <w:sz w:val="20"/>
                <w:szCs w:val="20"/>
                <w:lang w:eastAsia="lt-LT"/>
              </w:rPr>
            </w:pPr>
            <w:r w:rsidRPr="00C66450">
              <w:rPr>
                <w:rFonts w:ascii="Times New Roman" w:eastAsia="Times New Roman" w:hAnsi="Times New Roman"/>
                <w:b/>
                <w:bCs/>
                <w:color w:val="000000"/>
                <w:sz w:val="20"/>
                <w:szCs w:val="20"/>
                <w:lang w:eastAsia="lt-LT"/>
              </w:rPr>
              <w:t>4</w:t>
            </w:r>
          </w:p>
        </w:tc>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35759268" w14:textId="77777777" w:rsidR="00504E8D" w:rsidRPr="00C66450" w:rsidRDefault="00504E8D" w:rsidP="001808FC">
            <w:pPr>
              <w:spacing w:after="0" w:line="240" w:lineRule="auto"/>
              <w:jc w:val="center"/>
              <w:rPr>
                <w:rFonts w:ascii="Times New Roman" w:eastAsia="Times New Roman" w:hAnsi="Times New Roman"/>
                <w:b/>
                <w:bCs/>
                <w:color w:val="000000"/>
                <w:sz w:val="20"/>
                <w:szCs w:val="20"/>
                <w:lang w:eastAsia="lt-LT"/>
              </w:rPr>
            </w:pPr>
            <w:r>
              <w:rPr>
                <w:rFonts w:ascii="Times New Roman" w:eastAsia="Times New Roman" w:hAnsi="Times New Roman"/>
                <w:b/>
                <w:bCs/>
                <w:color w:val="000000"/>
                <w:sz w:val="20"/>
                <w:szCs w:val="20"/>
                <w:lang w:eastAsia="lt-LT"/>
              </w:rPr>
              <w:t>5</w:t>
            </w:r>
          </w:p>
        </w:tc>
      </w:tr>
      <w:tr w:rsidR="00504E8D" w:rsidRPr="00C66450" w14:paraId="49FC2440" w14:textId="77777777" w:rsidTr="001808FC">
        <w:trPr>
          <w:trHeight w:hRule="exact" w:val="284"/>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2F4464" w14:textId="3EEA224C" w:rsidR="00504E8D" w:rsidRPr="00C66450" w:rsidRDefault="00504E8D" w:rsidP="00504E8D">
            <w:pPr>
              <w:ind w:left="284"/>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w:t>
            </w:r>
            <w:r w:rsidRPr="007E2658">
              <w:rPr>
                <w:rFonts w:ascii="Times New Roman" w:eastAsia="Times New Roman" w:hAnsi="Times New Roman"/>
                <w:color w:val="000000"/>
                <w:sz w:val="20"/>
                <w:szCs w:val="20"/>
              </w:rPr>
              <w:t>.1</w:t>
            </w:r>
          </w:p>
        </w:tc>
        <w:tc>
          <w:tcPr>
            <w:tcW w:w="2635" w:type="dxa"/>
            <w:tcBorders>
              <w:top w:val="nil"/>
              <w:left w:val="nil"/>
              <w:bottom w:val="single" w:sz="8" w:space="0" w:color="000000"/>
              <w:right w:val="single" w:sz="8" w:space="0" w:color="000000"/>
            </w:tcBorders>
            <w:shd w:val="clear" w:color="auto" w:fill="auto"/>
            <w:vAlign w:val="center"/>
          </w:tcPr>
          <w:p w14:paraId="105F9436" w14:textId="2A678E45" w:rsidR="00504E8D" w:rsidRPr="00C66450" w:rsidRDefault="00504E8D" w:rsidP="00504E8D">
            <w:pPr>
              <w:spacing w:after="0" w:line="240" w:lineRule="auto"/>
              <w:rPr>
                <w:rFonts w:ascii="Times New Roman" w:eastAsia="Times New Roman" w:hAnsi="Times New Roman"/>
                <w:color w:val="000000"/>
                <w:sz w:val="16"/>
                <w:szCs w:val="16"/>
                <w:lang w:eastAsia="lt-LT"/>
              </w:rPr>
            </w:pPr>
            <w:r w:rsidRPr="007E2658">
              <w:rPr>
                <w:rFonts w:ascii="Times New Roman" w:eastAsia="Times New Roman" w:hAnsi="Times New Roman"/>
                <w:color w:val="000000"/>
                <w:sz w:val="16"/>
                <w:szCs w:val="16"/>
                <w:lang w:eastAsia="lt-LT"/>
              </w:rPr>
              <w:t>Monitoriai  „M1“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DC593F7"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CA34FC"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6B5F819C"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r>
      <w:tr w:rsidR="00504E8D" w:rsidRPr="00C66450" w14:paraId="57C8A134" w14:textId="77777777" w:rsidTr="001808FC">
        <w:trPr>
          <w:trHeight w:hRule="exact" w:val="284"/>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077859" w14:textId="13DAEFBA" w:rsidR="00504E8D" w:rsidRPr="00C66450" w:rsidRDefault="00504E8D" w:rsidP="00504E8D">
            <w:pPr>
              <w:ind w:left="284"/>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w:t>
            </w:r>
            <w:r w:rsidRPr="007E2658">
              <w:rPr>
                <w:rFonts w:ascii="Times New Roman" w:eastAsia="Times New Roman" w:hAnsi="Times New Roman"/>
                <w:color w:val="000000"/>
                <w:sz w:val="20"/>
                <w:szCs w:val="20"/>
              </w:rPr>
              <w:t>.2</w:t>
            </w:r>
          </w:p>
        </w:tc>
        <w:tc>
          <w:tcPr>
            <w:tcW w:w="2635" w:type="dxa"/>
            <w:tcBorders>
              <w:top w:val="nil"/>
              <w:left w:val="nil"/>
              <w:bottom w:val="single" w:sz="8" w:space="0" w:color="000000"/>
              <w:right w:val="single" w:sz="8" w:space="0" w:color="000000"/>
            </w:tcBorders>
            <w:shd w:val="clear" w:color="auto" w:fill="auto"/>
            <w:vAlign w:val="center"/>
          </w:tcPr>
          <w:p w14:paraId="5EA0EB03" w14:textId="079ADBAF" w:rsidR="00504E8D" w:rsidRPr="00C66450" w:rsidRDefault="00504E8D" w:rsidP="00504E8D">
            <w:pPr>
              <w:spacing w:after="0" w:line="240" w:lineRule="auto"/>
              <w:rPr>
                <w:rFonts w:ascii="Times New Roman" w:eastAsia="Times New Roman" w:hAnsi="Times New Roman"/>
                <w:color w:val="000000"/>
                <w:sz w:val="16"/>
                <w:szCs w:val="16"/>
                <w:lang w:eastAsia="lt-LT"/>
              </w:rPr>
            </w:pPr>
            <w:r w:rsidRPr="007E2658">
              <w:rPr>
                <w:rFonts w:ascii="Times New Roman" w:eastAsia="Times New Roman" w:hAnsi="Times New Roman"/>
                <w:color w:val="000000"/>
                <w:sz w:val="16"/>
                <w:szCs w:val="16"/>
                <w:lang w:eastAsia="lt-LT"/>
              </w:rPr>
              <w:t>Monitoriai  „M2“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5E64B585"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948A94"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559532BF"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r>
      <w:tr w:rsidR="00504E8D" w:rsidRPr="00C66450" w14:paraId="01F84E17" w14:textId="77777777" w:rsidTr="001808FC">
        <w:trPr>
          <w:trHeight w:hRule="exact" w:val="284"/>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AEA7B86" w14:textId="77777777" w:rsidR="00504E8D" w:rsidRPr="007E2658" w:rsidRDefault="00504E8D" w:rsidP="00504E8D">
            <w:pPr>
              <w:ind w:left="284"/>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w:t>
            </w:r>
            <w:r w:rsidRPr="007E2658">
              <w:rPr>
                <w:rFonts w:ascii="Times New Roman" w:eastAsia="Times New Roman" w:hAnsi="Times New Roman"/>
                <w:color w:val="000000"/>
                <w:sz w:val="20"/>
                <w:szCs w:val="20"/>
              </w:rPr>
              <w:t>.3</w:t>
            </w:r>
          </w:p>
          <w:p w14:paraId="7D1C6BD3" w14:textId="77777777" w:rsidR="00504E8D" w:rsidRPr="00C66450" w:rsidRDefault="00504E8D" w:rsidP="00504E8D">
            <w:pPr>
              <w:ind w:left="284"/>
              <w:jc w:val="center"/>
              <w:rPr>
                <w:rFonts w:ascii="Times New Roman" w:eastAsia="Times New Roman" w:hAnsi="Times New Roman"/>
                <w:color w:val="000000"/>
                <w:sz w:val="20"/>
                <w:szCs w:val="20"/>
              </w:rPr>
            </w:pPr>
          </w:p>
        </w:tc>
        <w:tc>
          <w:tcPr>
            <w:tcW w:w="2635" w:type="dxa"/>
            <w:tcBorders>
              <w:top w:val="nil"/>
              <w:left w:val="nil"/>
              <w:bottom w:val="single" w:sz="8" w:space="0" w:color="000000"/>
              <w:right w:val="single" w:sz="8" w:space="0" w:color="000000"/>
            </w:tcBorders>
            <w:shd w:val="clear" w:color="auto" w:fill="auto"/>
            <w:vAlign w:val="center"/>
          </w:tcPr>
          <w:p w14:paraId="46616C79" w14:textId="7091B14C" w:rsidR="00504E8D" w:rsidRPr="00C66450" w:rsidRDefault="00504E8D" w:rsidP="00504E8D">
            <w:pPr>
              <w:spacing w:after="0" w:line="240" w:lineRule="auto"/>
              <w:rPr>
                <w:rFonts w:ascii="Times New Roman" w:eastAsia="Times New Roman" w:hAnsi="Times New Roman"/>
                <w:color w:val="000000"/>
                <w:sz w:val="16"/>
                <w:szCs w:val="16"/>
                <w:lang w:eastAsia="lt-LT"/>
              </w:rPr>
            </w:pPr>
            <w:r w:rsidRPr="007E2658">
              <w:rPr>
                <w:rFonts w:ascii="Times New Roman" w:eastAsia="Times New Roman" w:hAnsi="Times New Roman"/>
                <w:color w:val="000000"/>
                <w:sz w:val="16"/>
                <w:szCs w:val="16"/>
                <w:lang w:eastAsia="lt-LT"/>
              </w:rPr>
              <w:t>Monitoriai  „M3“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228B2A50"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E2F60F"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510683BA"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r>
      <w:tr w:rsidR="00504E8D" w:rsidRPr="00C66450" w14:paraId="79B12E6F" w14:textId="77777777" w:rsidTr="001808FC">
        <w:trPr>
          <w:trHeight w:hRule="exact" w:val="284"/>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F61C1D" w14:textId="204BA6D9" w:rsidR="00504E8D" w:rsidRPr="00C66450" w:rsidRDefault="00504E8D" w:rsidP="00504E8D">
            <w:pPr>
              <w:ind w:left="284"/>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w:t>
            </w:r>
            <w:r w:rsidRPr="007E2658">
              <w:rPr>
                <w:rFonts w:ascii="Times New Roman" w:eastAsia="Times New Roman" w:hAnsi="Times New Roman"/>
                <w:color w:val="000000"/>
                <w:sz w:val="20"/>
                <w:szCs w:val="20"/>
              </w:rPr>
              <w:t>.4</w:t>
            </w:r>
          </w:p>
        </w:tc>
        <w:tc>
          <w:tcPr>
            <w:tcW w:w="2635" w:type="dxa"/>
            <w:tcBorders>
              <w:top w:val="nil"/>
              <w:left w:val="nil"/>
              <w:bottom w:val="single" w:sz="8" w:space="0" w:color="000000"/>
              <w:right w:val="single" w:sz="8" w:space="0" w:color="000000"/>
            </w:tcBorders>
            <w:shd w:val="clear" w:color="auto" w:fill="auto"/>
            <w:vAlign w:val="center"/>
          </w:tcPr>
          <w:p w14:paraId="05A1426E" w14:textId="114C9E96" w:rsidR="00504E8D" w:rsidRPr="00C66450" w:rsidRDefault="00504E8D" w:rsidP="00504E8D">
            <w:pPr>
              <w:spacing w:after="0" w:line="240" w:lineRule="auto"/>
              <w:rPr>
                <w:rFonts w:ascii="Times New Roman" w:eastAsia="Times New Roman" w:hAnsi="Times New Roman"/>
                <w:color w:val="000000"/>
                <w:sz w:val="16"/>
                <w:szCs w:val="16"/>
                <w:lang w:eastAsia="lt-LT"/>
              </w:rPr>
            </w:pPr>
            <w:r w:rsidRPr="007E2658">
              <w:rPr>
                <w:rFonts w:ascii="Times New Roman" w:eastAsia="Times New Roman" w:hAnsi="Times New Roman"/>
                <w:color w:val="000000"/>
                <w:sz w:val="16"/>
                <w:szCs w:val="16"/>
                <w:lang w:eastAsia="lt-LT"/>
              </w:rPr>
              <w:t>Monitoriai  „M4“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67E2ACA"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3C3D09"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7EFE37D7" w14:textId="77777777" w:rsidR="00504E8D" w:rsidRPr="00C66450" w:rsidRDefault="00504E8D" w:rsidP="00504E8D">
            <w:pPr>
              <w:spacing w:after="0" w:line="240" w:lineRule="auto"/>
              <w:jc w:val="right"/>
              <w:rPr>
                <w:rFonts w:ascii="Times New Roman" w:eastAsia="Times New Roman" w:hAnsi="Times New Roman"/>
                <w:sz w:val="16"/>
                <w:szCs w:val="16"/>
                <w:lang w:eastAsia="lt-LT"/>
              </w:rPr>
            </w:pPr>
          </w:p>
        </w:tc>
      </w:tr>
      <w:tr w:rsidR="00504E8D" w:rsidRPr="00C66450" w14:paraId="4CFBD4BD" w14:textId="77777777" w:rsidTr="001808FC">
        <w:trPr>
          <w:trHeight w:val="340"/>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D1D3C" w14:textId="77777777" w:rsidR="00504E8D" w:rsidRPr="00C66450" w:rsidRDefault="00504E8D" w:rsidP="001808FC">
            <w:pPr>
              <w:spacing w:after="0" w:line="240" w:lineRule="auto"/>
              <w:rPr>
                <w:rFonts w:ascii="Times New Roman" w:eastAsia="Times New Roman" w:hAnsi="Times New Roman"/>
                <w:color w:val="000000"/>
                <w:sz w:val="20"/>
                <w:szCs w:val="20"/>
                <w:lang w:eastAsia="lt-LT"/>
              </w:rPr>
            </w:pPr>
            <w:r w:rsidRPr="00C66450">
              <w:rPr>
                <w:rFonts w:ascii="Times New Roman" w:eastAsia="Times New Roman" w:hAnsi="Times New Roman"/>
                <w:color w:val="000000"/>
                <w:sz w:val="20"/>
                <w:szCs w:val="20"/>
                <w:lang w:eastAsia="lt-LT"/>
              </w:rPr>
              <w:t> </w:t>
            </w:r>
          </w:p>
        </w:tc>
        <w:tc>
          <w:tcPr>
            <w:tcW w:w="2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75C5E" w14:textId="77777777" w:rsidR="00504E8D" w:rsidRPr="00C66450" w:rsidRDefault="00504E8D" w:rsidP="001808FC">
            <w:pPr>
              <w:spacing w:after="0" w:line="240" w:lineRule="auto"/>
              <w:rPr>
                <w:rFonts w:ascii="Times New Roman" w:eastAsia="Times New Roman" w:hAnsi="Times New Roman"/>
                <w:color w:val="000000"/>
                <w:sz w:val="24"/>
                <w:szCs w:val="24"/>
                <w:lang w:eastAsia="lt-LT"/>
              </w:rPr>
            </w:pPr>
            <w:r w:rsidRPr="00C66450">
              <w:rPr>
                <w:rFonts w:ascii="Times New Roman" w:eastAsia="Times New Roman" w:hAnsi="Times New Roman"/>
                <w:color w:val="000000"/>
                <w:sz w:val="24"/>
                <w:szCs w:val="24"/>
                <w:lang w:eastAsia="lt-LT"/>
              </w:rPr>
              <w:t>Iš viso:</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bottom"/>
          </w:tcPr>
          <w:p w14:paraId="345F4642" w14:textId="77777777" w:rsidR="00504E8D" w:rsidRPr="00C66450" w:rsidRDefault="00504E8D" w:rsidP="001808FC">
            <w:pPr>
              <w:spacing w:after="0" w:line="240" w:lineRule="auto"/>
              <w:jc w:val="right"/>
              <w:rPr>
                <w:rFonts w:ascii="Times New Roman" w:eastAsia="Times New Roman" w:hAnsi="Times New Roman"/>
                <w:color w:val="000000"/>
                <w:sz w:val="16"/>
                <w:szCs w:val="16"/>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6173016" w14:textId="77777777" w:rsidR="00504E8D" w:rsidRPr="00C66450" w:rsidRDefault="00504E8D" w:rsidP="001808FC">
            <w:pPr>
              <w:spacing w:after="0" w:line="240" w:lineRule="auto"/>
              <w:jc w:val="right"/>
              <w:rPr>
                <w:rFonts w:ascii="Times New Roman" w:eastAsia="Times New Roman" w:hAnsi="Times New Roman"/>
                <w:color w:val="000000"/>
                <w:sz w:val="16"/>
                <w:szCs w:val="16"/>
                <w:lang w:eastAsia="lt-LT"/>
              </w:rPr>
            </w:pPr>
          </w:p>
        </w:tc>
        <w:tc>
          <w:tcPr>
            <w:tcW w:w="2490" w:type="dxa"/>
            <w:tcBorders>
              <w:top w:val="single" w:sz="4" w:space="0" w:color="auto"/>
              <w:left w:val="single" w:sz="4" w:space="0" w:color="auto"/>
              <w:bottom w:val="single" w:sz="4" w:space="0" w:color="auto"/>
              <w:right w:val="single" w:sz="4" w:space="0" w:color="auto"/>
            </w:tcBorders>
            <w:shd w:val="clear" w:color="auto" w:fill="auto"/>
          </w:tcPr>
          <w:p w14:paraId="029C9B3B" w14:textId="77777777" w:rsidR="00504E8D" w:rsidRPr="00C66450" w:rsidRDefault="00504E8D" w:rsidP="001808FC">
            <w:pPr>
              <w:spacing w:after="0" w:line="240" w:lineRule="auto"/>
              <w:jc w:val="right"/>
              <w:rPr>
                <w:rFonts w:ascii="Times New Roman" w:eastAsia="Times New Roman" w:hAnsi="Times New Roman"/>
                <w:b/>
                <w:sz w:val="20"/>
                <w:szCs w:val="20"/>
                <w:lang w:eastAsia="lt-LT"/>
              </w:rPr>
            </w:pPr>
          </w:p>
        </w:tc>
      </w:tr>
    </w:tbl>
    <w:p w14:paraId="2E2DF580" w14:textId="77777777" w:rsidR="002130AC" w:rsidRPr="00060BA4" w:rsidRDefault="002130AC" w:rsidP="002130AC">
      <w:pPr>
        <w:spacing w:after="0" w:line="240" w:lineRule="auto"/>
        <w:rPr>
          <w:rFonts w:ascii="Times New Roman" w:eastAsia="Times New Roman" w:hAnsi="Times New Roman"/>
          <w:sz w:val="20"/>
          <w:szCs w:val="20"/>
          <w:lang w:eastAsia="lt-LT"/>
        </w:rPr>
      </w:pPr>
    </w:p>
    <w:p w14:paraId="52CC2995" w14:textId="77777777" w:rsidR="002130AC" w:rsidRPr="00060BA4" w:rsidRDefault="002130AC" w:rsidP="002130AC">
      <w:pPr>
        <w:spacing w:after="0" w:line="240" w:lineRule="auto"/>
        <w:rPr>
          <w:rFonts w:ascii="Times New Roman" w:hAnsi="Times New Roman"/>
          <w:sz w:val="20"/>
          <w:szCs w:val="20"/>
          <w:lang w:eastAsia="lt-LT"/>
        </w:rPr>
      </w:pPr>
      <w:bookmarkStart w:id="1" w:name="_Hlk82088088"/>
    </w:p>
    <w:p w14:paraId="7D641B35" w14:textId="77777777" w:rsidR="002130AC" w:rsidRPr="00060BA4" w:rsidRDefault="002130AC" w:rsidP="002130AC">
      <w:pPr>
        <w:spacing w:after="0" w:line="240" w:lineRule="auto"/>
        <w:rPr>
          <w:rFonts w:ascii="Times New Roman" w:eastAsia="Times New Roman" w:hAnsi="Times New Roman"/>
          <w:sz w:val="20"/>
          <w:szCs w:val="20"/>
          <w:lang w:eastAsia="lt-LT"/>
        </w:rPr>
      </w:pPr>
      <w:r w:rsidRPr="00060BA4">
        <w:rPr>
          <w:rFonts w:ascii="Times New Roman" w:hAnsi="Times New Roman"/>
          <w:sz w:val="20"/>
          <w:szCs w:val="20"/>
          <w:lang w:eastAsia="lt-LT"/>
        </w:rPr>
        <w:t xml:space="preserve">* Tiekėjas kompiuterinės įrangos </w:t>
      </w:r>
      <w:r w:rsidRPr="00060BA4">
        <w:rPr>
          <w:rFonts w:ascii="Times New Roman" w:eastAsia="Times New Roman" w:hAnsi="Times New Roman"/>
          <w:sz w:val="20"/>
          <w:szCs w:val="20"/>
          <w:lang w:eastAsia="lt-LT"/>
        </w:rPr>
        <w:t>pateikimo terminus gali keisti, esant komponentų ar produktų gamybos bei tiekimo į Lietuvos respubliką problemoms. (Privalo pateikti gamintojo atstovo ar oficialaus distributoriaus , patvirtinanti tai, raštą.) bet ne</w:t>
      </w:r>
      <w:r>
        <w:rPr>
          <w:rFonts w:ascii="Times New Roman" w:eastAsia="Times New Roman" w:hAnsi="Times New Roman"/>
          <w:sz w:val="20"/>
          <w:szCs w:val="20"/>
          <w:lang w:eastAsia="lt-LT"/>
        </w:rPr>
        <w:t xml:space="preserve"> </w:t>
      </w:r>
      <w:r w:rsidRPr="00060BA4">
        <w:rPr>
          <w:rFonts w:ascii="Times New Roman" w:eastAsia="Times New Roman" w:hAnsi="Times New Roman"/>
          <w:sz w:val="20"/>
          <w:szCs w:val="20"/>
          <w:lang w:eastAsia="lt-LT"/>
        </w:rPr>
        <w:t>ilgiau kaip 4 kalendoriniai mėnesiai.</w:t>
      </w:r>
    </w:p>
    <w:bookmarkEnd w:id="1"/>
    <w:p w14:paraId="0474B78B" w14:textId="77777777" w:rsidR="002130AC" w:rsidRDefault="002130AC" w:rsidP="002130AC">
      <w:pPr>
        <w:keepNext/>
        <w:spacing w:after="160" w:line="259" w:lineRule="auto"/>
        <w:rPr>
          <w:rFonts w:ascii="Times New Roman" w:hAnsi="Times New Roman"/>
          <w:b/>
          <w:sz w:val="32"/>
          <w:szCs w:val="32"/>
        </w:rPr>
      </w:pPr>
    </w:p>
    <w:sectPr w:rsidR="002130AC" w:rsidSect="002130AC">
      <w:pgSz w:w="11906" w:h="16838" w:code="9"/>
      <w:pgMar w:top="1701"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Narrow">
    <w:panose1 w:val="020B0606020202030204"/>
    <w:charset w:val="BA"/>
    <w:family w:val="swiss"/>
    <w:pitch w:val="variable"/>
    <w:sig w:usb0="00000287" w:usb1="00000800" w:usb2="00000000" w:usb3="00000000" w:csb0="0000009F" w:csb1="00000000"/>
  </w:font>
  <w:font w:name="Optima LT Std">
    <w:altName w:val="Arial"/>
    <w:panose1 w:val="00000000000000000000"/>
    <w:charset w:val="00"/>
    <w:family w:val="swiss"/>
    <w:notTrueType/>
    <w:pitch w:val="default"/>
    <w:sig w:usb0="00000003" w:usb1="00000000" w:usb2="00000000" w:usb3="00000000" w:csb0="00000001" w:csb1="00000000"/>
  </w:font>
  <w:font w:name="Times New Roman Baltik">
    <w:altName w:val="Times New Roman"/>
    <w:charset w:val="00"/>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BA"/>
    <w:family w:val="swiss"/>
    <w:pitch w:val="variable"/>
    <w:sig w:usb0="A00006FF" w:usb1="4000205B" w:usb2="00000010" w:usb3="00000000" w:csb0="0000019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ヒラギノ角ゴ Pro W3">
    <w:panose1 w:val="00000000000000000000"/>
    <w:charset w:val="80"/>
    <w:family w:val="auto"/>
    <w:notTrueType/>
    <w:pitch w:val="variable"/>
    <w:sig w:usb0="00000001" w:usb1="08070000" w:usb2="00000010" w:usb3="00000000" w:csb0="00020000" w:csb1="00000000"/>
  </w:font>
  <w:font w:name="Museo Sans For Dell">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105B"/>
    <w:multiLevelType w:val="hybridMultilevel"/>
    <w:tmpl w:val="3BF47CDC"/>
    <w:name w:val="WW8Num52"/>
    <w:lvl w:ilvl="0" w:tplc="0BD665C8">
      <w:start w:val="1"/>
      <w:numFmt w:val="decimal"/>
      <w:lvlText w:val="3..%1."/>
      <w:lvlJc w:val="center"/>
      <w:pPr>
        <w:ind w:left="777" w:hanging="360"/>
      </w:pPr>
      <w:rPr>
        <w:rFonts w:hint="default"/>
        <w:sz w:val="20"/>
        <w:szCs w:val="20"/>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 w15:restartNumberingAfterBreak="0">
    <w:nsid w:val="07126FC4"/>
    <w:multiLevelType w:val="multilevel"/>
    <w:tmpl w:val="F2703C9A"/>
    <w:styleLink w:val="Valdopirkimai17"/>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9095A84"/>
    <w:multiLevelType w:val="hybridMultilevel"/>
    <w:tmpl w:val="A8402CCA"/>
    <w:lvl w:ilvl="0" w:tplc="0427000F">
      <w:start w:val="1"/>
      <w:numFmt w:val="decimal"/>
      <w:lvlText w:val="%1."/>
      <w:lvlJc w:val="left"/>
      <w:pPr>
        <w:ind w:left="615" w:hanging="360"/>
      </w:p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3" w15:restartNumberingAfterBreak="0">
    <w:nsid w:val="0AF926F5"/>
    <w:multiLevelType w:val="hybridMultilevel"/>
    <w:tmpl w:val="99EA3AB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CFA73C3"/>
    <w:multiLevelType w:val="hybridMultilevel"/>
    <w:tmpl w:val="BBA642D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DA93A69"/>
    <w:multiLevelType w:val="multilevel"/>
    <w:tmpl w:val="1A3A8292"/>
    <w:styleLink w:val="11111151"/>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6" w15:restartNumberingAfterBreak="0">
    <w:nsid w:val="0F8878BD"/>
    <w:multiLevelType w:val="hybridMultilevel"/>
    <w:tmpl w:val="8D1606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8100B"/>
    <w:multiLevelType w:val="hybridMultilevel"/>
    <w:tmpl w:val="F4109CC0"/>
    <w:styleLink w:val="Valdopirkimai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1A1BBB"/>
    <w:multiLevelType w:val="hybridMultilevel"/>
    <w:tmpl w:val="743452E2"/>
    <w:styleLink w:val="Valdopirkimai123"/>
    <w:lvl w:ilvl="0" w:tplc="743452E2">
      <w:start w:val="1"/>
      <w:numFmt w:val="decimal"/>
      <w:lvlText w:val="2.2.%1."/>
      <w:lvlJc w:val="center"/>
      <w:pPr>
        <w:ind w:left="786"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314D4D"/>
    <w:multiLevelType w:val="hybridMultilevel"/>
    <w:tmpl w:val="BF8606E0"/>
    <w:styleLink w:val="Valdopirkimai1113"/>
    <w:lvl w:ilvl="0" w:tplc="0427000F">
      <w:start w:val="1"/>
      <w:numFmt w:val="decimal"/>
      <w:pStyle w:val="StyleHeading1Left127cmFirstline0cm"/>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927595"/>
    <w:multiLevelType w:val="hybridMultilevel"/>
    <w:tmpl w:val="B4F21E4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EF14D2F"/>
    <w:multiLevelType w:val="multilevel"/>
    <w:tmpl w:val="7DB61C22"/>
    <w:styleLink w:val="Valdopirkimai116"/>
    <w:lvl w:ilvl="0">
      <w:start w:val="1"/>
      <w:numFmt w:val="decimal"/>
      <w:pStyle w:val="Pirkimodalis"/>
      <w:lvlText w:val="%1"/>
      <w:lvlJc w:val="left"/>
      <w:pPr>
        <w:tabs>
          <w:tab w:val="num" w:pos="432"/>
        </w:tabs>
        <w:ind w:left="432" w:hanging="432"/>
      </w:pPr>
      <w:rPr>
        <w:rFonts w:ascii="Times New Roman" w:hAnsi="Times New Roman" w:hint="default"/>
        <w:b/>
        <w:sz w:val="24"/>
        <w:szCs w:val="24"/>
      </w:rPr>
    </w:lvl>
    <w:lvl w:ilvl="1">
      <w:start w:val="3"/>
      <w:numFmt w:val="decimal"/>
      <w:lvlText w:val="7.%2"/>
      <w:lvlJc w:val="left"/>
      <w:pPr>
        <w:tabs>
          <w:tab w:val="num" w:pos="576"/>
        </w:tabs>
        <w:ind w:left="576" w:hanging="576"/>
      </w:pPr>
      <w:rPr>
        <w:rFonts w:hint="default"/>
        <w:sz w:val="24"/>
      </w:rPr>
    </w:lvl>
    <w:lvl w:ilvl="2">
      <w:start w:val="1"/>
      <w:numFmt w:val="decimal"/>
      <w:pStyle w:val="lentelespunktas"/>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0A75688"/>
    <w:multiLevelType w:val="multilevel"/>
    <w:tmpl w:val="380EE134"/>
    <w:styleLink w:val="Valdopirkimai141"/>
    <w:lvl w:ilvl="0">
      <w:start w:val="11"/>
      <w:numFmt w:val="decimal"/>
      <w:lvlText w:val="%1."/>
      <w:lvlJc w:val="left"/>
      <w:pPr>
        <w:tabs>
          <w:tab w:val="num" w:pos="170"/>
        </w:tabs>
        <w:ind w:left="170" w:hanging="170"/>
      </w:pPr>
      <w:rPr>
        <w:rFonts w:hint="default"/>
        <w:b/>
        <w:caps w:val="0"/>
        <w:strike w:val="0"/>
        <w:dstrike w:val="0"/>
        <w:vanish w:val="0"/>
        <w:color w:val="000000"/>
        <w:vertAlign w:val="baseline"/>
      </w:rPr>
    </w:lvl>
    <w:lvl w:ilvl="1">
      <w:start w:val="3"/>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1FE3DCD"/>
    <w:multiLevelType w:val="hybridMultilevel"/>
    <w:tmpl w:val="1ADA668E"/>
    <w:styleLink w:val="1111116"/>
    <w:lvl w:ilvl="0" w:tplc="E804A6D0">
      <w:start w:val="1"/>
      <w:numFmt w:val="decimal"/>
      <w:lvlText w:val="3.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953182"/>
    <w:multiLevelType w:val="hybridMultilevel"/>
    <w:tmpl w:val="52CAA9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3C3FC3"/>
    <w:multiLevelType w:val="hybridMultilevel"/>
    <w:tmpl w:val="34EE0FAE"/>
    <w:styleLink w:val="Valdopirkimai113"/>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5659AA"/>
    <w:multiLevelType w:val="hybridMultilevel"/>
    <w:tmpl w:val="2CE48FD0"/>
    <w:lvl w:ilvl="0" w:tplc="158611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A610BED"/>
    <w:multiLevelType w:val="multilevel"/>
    <w:tmpl w:val="0409001F"/>
    <w:styleLink w:val="11111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A66BC"/>
    <w:multiLevelType w:val="hybridMultilevel"/>
    <w:tmpl w:val="B00098F8"/>
    <w:styleLink w:val="Valdopirkimai111"/>
    <w:lvl w:ilvl="0" w:tplc="2E90C77C">
      <w:start w:val="1"/>
      <w:numFmt w:val="decimal"/>
      <w:lvlText w:val="1.2.%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C05244"/>
    <w:multiLevelType w:val="hybridMultilevel"/>
    <w:tmpl w:val="84542D46"/>
    <w:styleLink w:val="11111141"/>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0" w15:restartNumberingAfterBreak="0">
    <w:nsid w:val="2BF5206A"/>
    <w:multiLevelType w:val="hybridMultilevel"/>
    <w:tmpl w:val="5AA4C384"/>
    <w:lvl w:ilvl="0" w:tplc="158611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74B6AD1"/>
    <w:multiLevelType w:val="hybridMultilevel"/>
    <w:tmpl w:val="6D561054"/>
    <w:lvl w:ilvl="0" w:tplc="0427000F">
      <w:start w:val="1"/>
      <w:numFmt w:val="decimal"/>
      <w:lvlText w:val="%1."/>
      <w:lvlJc w:val="left"/>
      <w:pPr>
        <w:ind w:left="644"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E4F2856"/>
    <w:multiLevelType w:val="hybridMultilevel"/>
    <w:tmpl w:val="25E674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DE0DF2"/>
    <w:multiLevelType w:val="hybridMultilevel"/>
    <w:tmpl w:val="D4C664BC"/>
    <w:styleLink w:val="Valdopirkimai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64329D"/>
    <w:multiLevelType w:val="hybridMultilevel"/>
    <w:tmpl w:val="D4AA0636"/>
    <w:lvl w:ilvl="0" w:tplc="15861164">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A12043"/>
    <w:multiLevelType w:val="multilevel"/>
    <w:tmpl w:val="35708F28"/>
    <w:styleLink w:val="Valdopirkimai11121"/>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6" w15:restartNumberingAfterBreak="0">
    <w:nsid w:val="42BE3DF1"/>
    <w:multiLevelType w:val="hybridMultilevel"/>
    <w:tmpl w:val="2B2A3502"/>
    <w:lvl w:ilvl="0" w:tplc="EE828514">
      <w:start w:val="1"/>
      <w:numFmt w:val="decimal"/>
      <w:lvlText w:val="%1."/>
      <w:lvlJc w:val="left"/>
      <w:pPr>
        <w:ind w:left="1230" w:hanging="360"/>
      </w:pPr>
      <w:rPr>
        <w:b w:val="0"/>
        <w:bCs w:val="0"/>
      </w:rPr>
    </w:lvl>
    <w:lvl w:ilvl="1" w:tplc="04270019" w:tentative="1">
      <w:start w:val="1"/>
      <w:numFmt w:val="lowerLetter"/>
      <w:lvlText w:val="%2."/>
      <w:lvlJc w:val="left"/>
      <w:pPr>
        <w:ind w:left="1950" w:hanging="360"/>
      </w:pPr>
    </w:lvl>
    <w:lvl w:ilvl="2" w:tplc="0427001B" w:tentative="1">
      <w:start w:val="1"/>
      <w:numFmt w:val="lowerRoman"/>
      <w:lvlText w:val="%3."/>
      <w:lvlJc w:val="right"/>
      <w:pPr>
        <w:ind w:left="2670" w:hanging="180"/>
      </w:pPr>
    </w:lvl>
    <w:lvl w:ilvl="3" w:tplc="0427000F" w:tentative="1">
      <w:start w:val="1"/>
      <w:numFmt w:val="decimal"/>
      <w:lvlText w:val="%4."/>
      <w:lvlJc w:val="left"/>
      <w:pPr>
        <w:ind w:left="3390" w:hanging="360"/>
      </w:pPr>
    </w:lvl>
    <w:lvl w:ilvl="4" w:tplc="04270019" w:tentative="1">
      <w:start w:val="1"/>
      <w:numFmt w:val="lowerLetter"/>
      <w:lvlText w:val="%5."/>
      <w:lvlJc w:val="left"/>
      <w:pPr>
        <w:ind w:left="4110" w:hanging="360"/>
      </w:pPr>
    </w:lvl>
    <w:lvl w:ilvl="5" w:tplc="0427001B" w:tentative="1">
      <w:start w:val="1"/>
      <w:numFmt w:val="lowerRoman"/>
      <w:lvlText w:val="%6."/>
      <w:lvlJc w:val="right"/>
      <w:pPr>
        <w:ind w:left="4830" w:hanging="180"/>
      </w:pPr>
    </w:lvl>
    <w:lvl w:ilvl="6" w:tplc="0427000F" w:tentative="1">
      <w:start w:val="1"/>
      <w:numFmt w:val="decimal"/>
      <w:lvlText w:val="%7."/>
      <w:lvlJc w:val="left"/>
      <w:pPr>
        <w:ind w:left="5550" w:hanging="360"/>
      </w:pPr>
    </w:lvl>
    <w:lvl w:ilvl="7" w:tplc="04270019" w:tentative="1">
      <w:start w:val="1"/>
      <w:numFmt w:val="lowerLetter"/>
      <w:lvlText w:val="%8."/>
      <w:lvlJc w:val="left"/>
      <w:pPr>
        <w:ind w:left="6270" w:hanging="360"/>
      </w:pPr>
    </w:lvl>
    <w:lvl w:ilvl="8" w:tplc="0427001B" w:tentative="1">
      <w:start w:val="1"/>
      <w:numFmt w:val="lowerRoman"/>
      <w:lvlText w:val="%9."/>
      <w:lvlJc w:val="right"/>
      <w:pPr>
        <w:ind w:left="6990" w:hanging="180"/>
      </w:pPr>
    </w:lvl>
  </w:abstractNum>
  <w:abstractNum w:abstractNumId="27" w15:restartNumberingAfterBreak="0">
    <w:nsid w:val="450B6CBD"/>
    <w:multiLevelType w:val="hybridMultilevel"/>
    <w:tmpl w:val="C2502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F21E1C"/>
    <w:multiLevelType w:val="hybridMultilevel"/>
    <w:tmpl w:val="EE8CEEAE"/>
    <w:styleLink w:val="11111113"/>
    <w:lvl w:ilvl="0" w:tplc="61929E7C">
      <w:start w:val="1"/>
      <w:numFmt w:val="decimal"/>
      <w:lvlText w:val="1.1.%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DA42D2"/>
    <w:multiLevelType w:val="hybridMultilevel"/>
    <w:tmpl w:val="52CAA9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1B21DB"/>
    <w:multiLevelType w:val="hybridMultilevel"/>
    <w:tmpl w:val="2732FB78"/>
    <w:styleLink w:val="1111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3864FA"/>
    <w:multiLevelType w:val="hybridMultilevel"/>
    <w:tmpl w:val="2DE05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EA850F1"/>
    <w:multiLevelType w:val="hybridMultilevel"/>
    <w:tmpl w:val="C610D3EA"/>
    <w:lvl w:ilvl="0" w:tplc="E7CAD660">
      <w:start w:val="1"/>
      <w:numFmt w:val="decimal"/>
      <w:pStyle w:val="Style2"/>
      <w:lvlText w:val="1.1.%1"/>
      <w:lvlJc w:val="righ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A62A0F"/>
    <w:multiLevelType w:val="hybridMultilevel"/>
    <w:tmpl w:val="7B9A2294"/>
    <w:lvl w:ilvl="0" w:tplc="158611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F20C4F"/>
    <w:multiLevelType w:val="multilevel"/>
    <w:tmpl w:val="D640FEF2"/>
    <w:styleLink w:val="Valdopirkimai1"/>
    <w:lvl w:ilvl="0">
      <w:start w:val="1"/>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1B844F2"/>
    <w:multiLevelType w:val="hybridMultilevel"/>
    <w:tmpl w:val="9628259A"/>
    <w:lvl w:ilvl="0" w:tplc="0427000F">
      <w:start w:val="1"/>
      <w:numFmt w:val="decimal"/>
      <w:lvlText w:val="%1."/>
      <w:lvlJc w:val="left"/>
      <w:pPr>
        <w:ind w:left="928"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24C069E"/>
    <w:multiLevelType w:val="hybridMultilevel"/>
    <w:tmpl w:val="24D8F2C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7" w15:restartNumberingAfterBreak="0">
    <w:nsid w:val="52C33760"/>
    <w:multiLevelType w:val="hybridMultilevel"/>
    <w:tmpl w:val="D818BEB4"/>
    <w:styleLink w:val="1111111"/>
    <w:lvl w:ilvl="0" w:tplc="E4DC5230">
      <w:start w:val="1"/>
      <w:numFmt w:val="decimal"/>
      <w:lvlText w:val="1.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0831AC"/>
    <w:multiLevelType w:val="hybridMultilevel"/>
    <w:tmpl w:val="898C68A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5B6C1060"/>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5BD66B36"/>
    <w:multiLevelType w:val="hybridMultilevel"/>
    <w:tmpl w:val="756E958E"/>
    <w:lvl w:ilvl="0" w:tplc="158611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5D206A3D"/>
    <w:multiLevelType w:val="multilevel"/>
    <w:tmpl w:val="217C10C2"/>
    <w:styleLink w:val="Valdopirkimai161"/>
    <w:lvl w:ilvl="0">
      <w:start w:val="1"/>
      <w:numFmt w:val="decimal"/>
      <w:lvlText w:val="%1."/>
      <w:lvlJc w:val="left"/>
      <w:pPr>
        <w:tabs>
          <w:tab w:val="num" w:pos="0"/>
        </w:tabs>
        <w:ind w:left="1560" w:hanging="360"/>
      </w:pPr>
      <w:rPr>
        <w:rFonts w:hint="default"/>
      </w:rPr>
    </w:lvl>
    <w:lvl w:ilvl="1">
      <w:start w:val="1"/>
      <w:numFmt w:val="decimal"/>
      <w:pStyle w:val="11Tekstas"/>
      <w:isLgl/>
      <w:lvlText w:val="%1.%2."/>
      <w:lvlJc w:val="left"/>
      <w:pPr>
        <w:tabs>
          <w:tab w:val="num" w:pos="-600"/>
        </w:tabs>
        <w:ind w:left="360" w:hanging="360"/>
      </w:pPr>
      <w:rPr>
        <w:rFonts w:hint="default"/>
      </w:rPr>
    </w:lvl>
    <w:lvl w:ilvl="2">
      <w:start w:val="1"/>
      <w:numFmt w:val="decimal"/>
      <w:pStyle w:val="111Tekstas"/>
      <w:isLgl/>
      <w:lvlText w:val="%1.%2.%3."/>
      <w:lvlJc w:val="left"/>
      <w:pPr>
        <w:tabs>
          <w:tab w:val="num" w:pos="306"/>
        </w:tabs>
        <w:ind w:left="180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42" w15:restartNumberingAfterBreak="0">
    <w:nsid w:val="5D973C47"/>
    <w:multiLevelType w:val="hybridMultilevel"/>
    <w:tmpl w:val="81AC0F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B12965"/>
    <w:multiLevelType w:val="hybridMultilevel"/>
    <w:tmpl w:val="CC4C0A20"/>
    <w:lvl w:ilvl="0" w:tplc="0427000F">
      <w:start w:val="8"/>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614844F2"/>
    <w:multiLevelType w:val="multilevel"/>
    <w:tmpl w:val="614844F2"/>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6AD65D51"/>
    <w:multiLevelType w:val="hybridMultilevel"/>
    <w:tmpl w:val="B58AEC10"/>
    <w:styleLink w:val="Valdopirkimai151"/>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6" w15:restartNumberingAfterBreak="0">
    <w:nsid w:val="6BDA63E5"/>
    <w:multiLevelType w:val="hybridMultilevel"/>
    <w:tmpl w:val="1DD28236"/>
    <w:lvl w:ilvl="0" w:tplc="2A0EA400">
      <w:start w:val="1"/>
      <w:numFmt w:val="decimal"/>
      <w:pStyle w:val="lentnr2"/>
      <w:lvlText w:val="%1."/>
      <w:lvlJc w:val="left"/>
      <w:pPr>
        <w:ind w:left="3904" w:hanging="360"/>
      </w:pPr>
      <w:rPr>
        <w:rFonts w:cs="Times New Roman" w:hint="default"/>
        <w:b/>
        <w:sz w:val="20"/>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47" w15:restartNumberingAfterBreak="0">
    <w:nsid w:val="6E742EDF"/>
    <w:multiLevelType w:val="hybridMultilevel"/>
    <w:tmpl w:val="C7942742"/>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8" w15:restartNumberingAfterBreak="0">
    <w:nsid w:val="71D30565"/>
    <w:multiLevelType w:val="hybridMultilevel"/>
    <w:tmpl w:val="391E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06D50"/>
    <w:multiLevelType w:val="multilevel"/>
    <w:tmpl w:val="88D6226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0" w15:restartNumberingAfterBreak="0">
    <w:nsid w:val="789C4AC9"/>
    <w:multiLevelType w:val="hybridMultilevel"/>
    <w:tmpl w:val="AF12B99A"/>
    <w:lvl w:ilvl="0" w:tplc="3F84FB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6D0B68"/>
    <w:multiLevelType w:val="multilevel"/>
    <w:tmpl w:val="847AD918"/>
    <w:styleLink w:val="Valdopirkimai1221"/>
    <w:lvl w:ilvl="0">
      <w:start w:val="1"/>
      <w:numFmt w:val="decimal"/>
      <w:suff w:val="space"/>
      <w:lvlText w:val="%1."/>
      <w:lvlJc w:val="left"/>
      <w:pPr>
        <w:ind w:left="1283" w:hanging="432"/>
      </w:pPr>
      <w:rPr>
        <w:rFonts w:cs="Times New Roman" w:hint="default"/>
      </w:rPr>
    </w:lvl>
    <w:lvl w:ilvl="1">
      <w:start w:val="1"/>
      <w:numFmt w:val="decimal"/>
      <w:suff w:val="space"/>
      <w:lvlText w:val="%1.%2."/>
      <w:lvlJc w:val="left"/>
      <w:pPr>
        <w:ind w:left="-10"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52" w15:restartNumberingAfterBreak="0">
    <w:nsid w:val="7A747A4C"/>
    <w:multiLevelType w:val="hybridMultilevel"/>
    <w:tmpl w:val="58A6657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3" w15:restartNumberingAfterBreak="0">
    <w:nsid w:val="7AFD0EBD"/>
    <w:multiLevelType w:val="hybridMultilevel"/>
    <w:tmpl w:val="C7CED412"/>
    <w:styleLink w:val="Valdopirkimai1151"/>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E1826B4"/>
    <w:multiLevelType w:val="hybridMultilevel"/>
    <w:tmpl w:val="B4F21E4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5" w15:restartNumberingAfterBreak="0">
    <w:nsid w:val="7E710706"/>
    <w:multiLevelType w:val="hybridMultilevel"/>
    <w:tmpl w:val="52CAA9BC"/>
    <w:lvl w:ilvl="0" w:tplc="0427000F">
      <w:start w:val="1"/>
      <w:numFmt w:val="decimal"/>
      <w:lvlText w:val="%1."/>
      <w:lvlJc w:val="left"/>
      <w:pPr>
        <w:ind w:left="928" w:hanging="360"/>
      </w:p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6" w15:restartNumberingAfterBreak="0">
    <w:nsid w:val="7F577D91"/>
    <w:multiLevelType w:val="hybridMultilevel"/>
    <w:tmpl w:val="013215D0"/>
    <w:styleLink w:val="111111121"/>
    <w:lvl w:ilvl="0" w:tplc="320E9824">
      <w:start w:val="1"/>
      <w:numFmt w:val="decimal"/>
      <w:lvlText w:val="%1."/>
      <w:lvlJc w:val="left"/>
      <w:pPr>
        <w:tabs>
          <w:tab w:val="num" w:pos="1259"/>
        </w:tabs>
        <w:ind w:left="1259" w:hanging="360"/>
      </w:pPr>
      <w:rPr>
        <w:rFonts w:hint="default"/>
      </w:rPr>
    </w:lvl>
    <w:lvl w:ilvl="1" w:tplc="04270019" w:tentative="1">
      <w:start w:val="1"/>
      <w:numFmt w:val="lowerLetter"/>
      <w:lvlText w:val="%2."/>
      <w:lvlJc w:val="left"/>
      <w:pPr>
        <w:tabs>
          <w:tab w:val="num" w:pos="1979"/>
        </w:tabs>
        <w:ind w:left="1979" w:hanging="360"/>
      </w:pPr>
    </w:lvl>
    <w:lvl w:ilvl="2" w:tplc="0427001B" w:tentative="1">
      <w:start w:val="1"/>
      <w:numFmt w:val="lowerRoman"/>
      <w:lvlText w:val="%3."/>
      <w:lvlJc w:val="right"/>
      <w:pPr>
        <w:tabs>
          <w:tab w:val="num" w:pos="2699"/>
        </w:tabs>
        <w:ind w:left="2699" w:hanging="180"/>
      </w:pPr>
    </w:lvl>
    <w:lvl w:ilvl="3" w:tplc="0427000F" w:tentative="1">
      <w:start w:val="1"/>
      <w:numFmt w:val="decimal"/>
      <w:lvlText w:val="%4."/>
      <w:lvlJc w:val="left"/>
      <w:pPr>
        <w:tabs>
          <w:tab w:val="num" w:pos="3419"/>
        </w:tabs>
        <w:ind w:left="3419" w:hanging="360"/>
      </w:pPr>
    </w:lvl>
    <w:lvl w:ilvl="4" w:tplc="04270019" w:tentative="1">
      <w:start w:val="1"/>
      <w:numFmt w:val="lowerLetter"/>
      <w:lvlText w:val="%5."/>
      <w:lvlJc w:val="left"/>
      <w:pPr>
        <w:tabs>
          <w:tab w:val="num" w:pos="4139"/>
        </w:tabs>
        <w:ind w:left="4139" w:hanging="360"/>
      </w:pPr>
    </w:lvl>
    <w:lvl w:ilvl="5" w:tplc="0427001B" w:tentative="1">
      <w:start w:val="1"/>
      <w:numFmt w:val="lowerRoman"/>
      <w:lvlText w:val="%6."/>
      <w:lvlJc w:val="right"/>
      <w:pPr>
        <w:tabs>
          <w:tab w:val="num" w:pos="4859"/>
        </w:tabs>
        <w:ind w:left="4859" w:hanging="180"/>
      </w:pPr>
    </w:lvl>
    <w:lvl w:ilvl="6" w:tplc="0427000F" w:tentative="1">
      <w:start w:val="1"/>
      <w:numFmt w:val="decimal"/>
      <w:lvlText w:val="%7."/>
      <w:lvlJc w:val="left"/>
      <w:pPr>
        <w:tabs>
          <w:tab w:val="num" w:pos="5579"/>
        </w:tabs>
        <w:ind w:left="5579" w:hanging="360"/>
      </w:pPr>
    </w:lvl>
    <w:lvl w:ilvl="7" w:tplc="04270019" w:tentative="1">
      <w:start w:val="1"/>
      <w:numFmt w:val="lowerLetter"/>
      <w:lvlText w:val="%8."/>
      <w:lvlJc w:val="left"/>
      <w:pPr>
        <w:tabs>
          <w:tab w:val="num" w:pos="6299"/>
        </w:tabs>
        <w:ind w:left="6299" w:hanging="360"/>
      </w:pPr>
    </w:lvl>
    <w:lvl w:ilvl="8" w:tplc="0427001B" w:tentative="1">
      <w:start w:val="1"/>
      <w:numFmt w:val="lowerRoman"/>
      <w:lvlText w:val="%9."/>
      <w:lvlJc w:val="right"/>
      <w:pPr>
        <w:tabs>
          <w:tab w:val="num" w:pos="7019"/>
        </w:tabs>
        <w:ind w:left="7019" w:hanging="180"/>
      </w:pPr>
    </w:lvl>
  </w:abstractNum>
  <w:num w:numId="1">
    <w:abstractNumId w:val="56"/>
  </w:num>
  <w:num w:numId="2">
    <w:abstractNumId w:val="51"/>
  </w:num>
  <w:num w:numId="3">
    <w:abstractNumId w:val="25"/>
  </w:num>
  <w:num w:numId="4">
    <w:abstractNumId w:val="41"/>
  </w:num>
  <w:num w:numId="5">
    <w:abstractNumId w:val="53"/>
  </w:num>
  <w:num w:numId="6">
    <w:abstractNumId w:val="45"/>
  </w:num>
  <w:num w:numId="7">
    <w:abstractNumId w:val="5"/>
  </w:num>
  <w:num w:numId="8">
    <w:abstractNumId w:val="19"/>
  </w:num>
  <w:num w:numId="9">
    <w:abstractNumId w:val="12"/>
  </w:num>
  <w:num w:numId="10">
    <w:abstractNumId w:val="23"/>
  </w:num>
  <w:num w:numId="11">
    <w:abstractNumId w:val="30"/>
  </w:num>
  <w:num w:numId="12">
    <w:abstractNumId w:val="7"/>
  </w:num>
  <w:num w:numId="13">
    <w:abstractNumId w:val="15"/>
  </w:num>
  <w:num w:numId="14">
    <w:abstractNumId w:val="17"/>
  </w:num>
  <w:num w:numId="15">
    <w:abstractNumId w:val="8"/>
  </w:num>
  <w:num w:numId="16">
    <w:abstractNumId w:val="9"/>
  </w:num>
  <w:num w:numId="17">
    <w:abstractNumId w:val="28"/>
  </w:num>
  <w:num w:numId="18">
    <w:abstractNumId w:val="18"/>
  </w:num>
  <w:num w:numId="19">
    <w:abstractNumId w:val="37"/>
  </w:num>
  <w:num w:numId="20">
    <w:abstractNumId w:val="46"/>
  </w:num>
  <w:num w:numId="21">
    <w:abstractNumId w:val="32"/>
  </w:num>
  <w:num w:numId="22">
    <w:abstractNumId w:val="34"/>
  </w:num>
  <w:num w:numId="23">
    <w:abstractNumId w:val="1"/>
  </w:num>
  <w:num w:numId="24">
    <w:abstractNumId w:val="11"/>
  </w:num>
  <w:num w:numId="25">
    <w:abstractNumId w:val="39"/>
  </w:num>
  <w:num w:numId="26">
    <w:abstractNumId w:val="13"/>
  </w:num>
  <w:num w:numId="27">
    <w:abstractNumId w:val="44"/>
  </w:num>
  <w:num w:numId="28">
    <w:abstractNumId w:val="43"/>
  </w:num>
  <w:num w:numId="29">
    <w:abstractNumId w:val="21"/>
  </w:num>
  <w:num w:numId="30">
    <w:abstractNumId w:val="35"/>
  </w:num>
  <w:num w:numId="31">
    <w:abstractNumId w:val="10"/>
  </w:num>
  <w:num w:numId="32">
    <w:abstractNumId w:val="6"/>
  </w:num>
  <w:num w:numId="33">
    <w:abstractNumId w:val="3"/>
  </w:num>
  <w:num w:numId="34">
    <w:abstractNumId w:val="4"/>
  </w:num>
  <w:num w:numId="35">
    <w:abstractNumId w:val="27"/>
  </w:num>
  <w:num w:numId="36">
    <w:abstractNumId w:val="26"/>
  </w:num>
  <w:num w:numId="37">
    <w:abstractNumId w:val="22"/>
  </w:num>
  <w:num w:numId="38">
    <w:abstractNumId w:val="38"/>
  </w:num>
  <w:num w:numId="39">
    <w:abstractNumId w:val="36"/>
  </w:num>
  <w:num w:numId="40">
    <w:abstractNumId w:val="42"/>
  </w:num>
  <w:num w:numId="41">
    <w:abstractNumId w:val="55"/>
  </w:num>
  <w:num w:numId="42">
    <w:abstractNumId w:val="24"/>
  </w:num>
  <w:num w:numId="43">
    <w:abstractNumId w:val="16"/>
  </w:num>
  <w:num w:numId="44">
    <w:abstractNumId w:val="40"/>
  </w:num>
  <w:num w:numId="45">
    <w:abstractNumId w:val="20"/>
  </w:num>
  <w:num w:numId="46">
    <w:abstractNumId w:val="52"/>
  </w:num>
  <w:num w:numId="47">
    <w:abstractNumId w:val="54"/>
  </w:num>
  <w:num w:numId="48">
    <w:abstractNumId w:val="2"/>
  </w:num>
  <w:num w:numId="49">
    <w:abstractNumId w:val="47"/>
  </w:num>
  <w:num w:numId="50">
    <w:abstractNumId w:val="31"/>
  </w:num>
  <w:num w:numId="51">
    <w:abstractNumId w:val="33"/>
  </w:num>
  <w:num w:numId="52">
    <w:abstractNumId w:val="49"/>
  </w:num>
  <w:num w:numId="53">
    <w:abstractNumId w:val="0"/>
  </w:num>
  <w:num w:numId="54">
    <w:abstractNumId w:val="14"/>
  </w:num>
  <w:num w:numId="55">
    <w:abstractNumId w:val="29"/>
  </w:num>
  <w:num w:numId="56">
    <w:abstractNumId w:val="50"/>
  </w:num>
  <w:num w:numId="57">
    <w:abstractNumId w:val="4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AC"/>
    <w:rsid w:val="00196860"/>
    <w:rsid w:val="002002E8"/>
    <w:rsid w:val="002130AC"/>
    <w:rsid w:val="002725EE"/>
    <w:rsid w:val="00363469"/>
    <w:rsid w:val="00382BA8"/>
    <w:rsid w:val="00384FE9"/>
    <w:rsid w:val="003A489D"/>
    <w:rsid w:val="00406B39"/>
    <w:rsid w:val="004260AB"/>
    <w:rsid w:val="00461073"/>
    <w:rsid w:val="004B1799"/>
    <w:rsid w:val="004D0E45"/>
    <w:rsid w:val="00504E8D"/>
    <w:rsid w:val="00547F40"/>
    <w:rsid w:val="00553348"/>
    <w:rsid w:val="00580401"/>
    <w:rsid w:val="00580DE1"/>
    <w:rsid w:val="00580E45"/>
    <w:rsid w:val="00586564"/>
    <w:rsid w:val="0063558A"/>
    <w:rsid w:val="006411B7"/>
    <w:rsid w:val="00643736"/>
    <w:rsid w:val="00667858"/>
    <w:rsid w:val="007E7BCF"/>
    <w:rsid w:val="0081148F"/>
    <w:rsid w:val="00812AA4"/>
    <w:rsid w:val="00832A15"/>
    <w:rsid w:val="00855109"/>
    <w:rsid w:val="008636DC"/>
    <w:rsid w:val="00874161"/>
    <w:rsid w:val="008D2A5A"/>
    <w:rsid w:val="00902BA4"/>
    <w:rsid w:val="00947311"/>
    <w:rsid w:val="009B4164"/>
    <w:rsid w:val="009E30FD"/>
    <w:rsid w:val="00A52DC7"/>
    <w:rsid w:val="00A813CA"/>
    <w:rsid w:val="00AB30F6"/>
    <w:rsid w:val="00AB78C0"/>
    <w:rsid w:val="00AC41BD"/>
    <w:rsid w:val="00AE265D"/>
    <w:rsid w:val="00B03FB9"/>
    <w:rsid w:val="00B4413B"/>
    <w:rsid w:val="00B85590"/>
    <w:rsid w:val="00C26B61"/>
    <w:rsid w:val="00C33048"/>
    <w:rsid w:val="00C47296"/>
    <w:rsid w:val="00C66450"/>
    <w:rsid w:val="00C91C38"/>
    <w:rsid w:val="00CB479E"/>
    <w:rsid w:val="00D31AD6"/>
    <w:rsid w:val="00D44FF7"/>
    <w:rsid w:val="00D50042"/>
    <w:rsid w:val="00D66E7F"/>
    <w:rsid w:val="00D752F5"/>
    <w:rsid w:val="00D86EFA"/>
    <w:rsid w:val="00E1735B"/>
    <w:rsid w:val="00E3479B"/>
    <w:rsid w:val="00E64A95"/>
    <w:rsid w:val="00EB6727"/>
    <w:rsid w:val="00ED3436"/>
    <w:rsid w:val="00ED3C78"/>
    <w:rsid w:val="00EE7966"/>
    <w:rsid w:val="00EF2FB3"/>
    <w:rsid w:val="00F20B56"/>
    <w:rsid w:val="00F32392"/>
    <w:rsid w:val="00F8678A"/>
    <w:rsid w:val="00FC1E06"/>
    <w:rsid w:val="00FC4E2D"/>
    <w:rsid w:val="07C48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13252"/>
  <w15:chartTrackingRefBased/>
  <w15:docId w15:val="{FD2A96FE-B098-4515-A09C-F31AA67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30AC"/>
    <w:pPr>
      <w:spacing w:after="200" w:line="276" w:lineRule="auto"/>
    </w:pPr>
    <w:rPr>
      <w:rFonts w:ascii="Calibri" w:eastAsia="Calibri" w:hAnsi="Calibri" w:cs="Times New Roman"/>
      <w:kern w:val="0"/>
      <w:sz w:val="22"/>
      <w:szCs w:val="22"/>
      <w14:ligatures w14:val="none"/>
    </w:rPr>
  </w:style>
  <w:style w:type="paragraph" w:styleId="Heading1">
    <w:name w:val="heading 1"/>
    <w:aliases w:val="sarasas1,Appendix"/>
    <w:basedOn w:val="Normal"/>
    <w:next w:val="Normal"/>
    <w:link w:val="Heading1Char"/>
    <w:uiPriority w:val="9"/>
    <w:qFormat/>
    <w:rsid w:val="00213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213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
    <w:basedOn w:val="Normal"/>
    <w:next w:val="Normal"/>
    <w:link w:val="Heading3Char"/>
    <w:uiPriority w:val="9"/>
    <w:unhideWhenUsed/>
    <w:qFormat/>
    <w:rsid w:val="00213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213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13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213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213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213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213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Appendix Char"/>
    <w:basedOn w:val="DefaultParagraphFont"/>
    <w:link w:val="Heading1"/>
    <w:uiPriority w:val="9"/>
    <w:rsid w:val="002130A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
    <w:rsid w:val="002130A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
    <w:basedOn w:val="DefaultParagraphFont"/>
    <w:link w:val="Heading3"/>
    <w:uiPriority w:val="9"/>
    <w:rsid w:val="002130AC"/>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213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13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13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2130A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213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2130AC"/>
    <w:rPr>
      <w:rFonts w:eastAsiaTheme="majorEastAsia" w:cstheme="majorBidi"/>
      <w:color w:val="272727" w:themeColor="text1" w:themeTint="D8"/>
    </w:rPr>
  </w:style>
  <w:style w:type="paragraph" w:styleId="Title">
    <w:name w:val="Title"/>
    <w:basedOn w:val="Normal"/>
    <w:next w:val="Normal"/>
    <w:link w:val="TitleChar"/>
    <w:qFormat/>
    <w:rsid w:val="00213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0AC"/>
    <w:pPr>
      <w:spacing w:before="160"/>
      <w:jc w:val="center"/>
    </w:pPr>
    <w:rPr>
      <w:i/>
      <w:iCs/>
      <w:color w:val="404040" w:themeColor="text1" w:themeTint="BF"/>
    </w:rPr>
  </w:style>
  <w:style w:type="character" w:customStyle="1" w:styleId="QuoteChar">
    <w:name w:val="Quote Char"/>
    <w:basedOn w:val="DefaultParagraphFont"/>
    <w:link w:val="Quote"/>
    <w:uiPriority w:val="29"/>
    <w:rsid w:val="002130AC"/>
    <w:rPr>
      <w:i/>
      <w:iCs/>
      <w:color w:val="404040" w:themeColor="text1" w:themeTint="BF"/>
    </w:rPr>
  </w:style>
  <w:style w:type="paragraph" w:styleId="ListParagraph">
    <w:name w:val="List Paragraph"/>
    <w:aliases w:val="ERP-List Paragraph,List Paragraph1,List Paragraph11,Numbering,List Paragraph Red,Bullet EY,List Paragraph2"/>
    <w:basedOn w:val="Normal"/>
    <w:link w:val="ListParagraphChar"/>
    <w:uiPriority w:val="34"/>
    <w:qFormat/>
    <w:rsid w:val="002130AC"/>
    <w:pPr>
      <w:ind w:left="720"/>
      <w:contextualSpacing/>
    </w:pPr>
  </w:style>
  <w:style w:type="character" w:styleId="IntenseEmphasis">
    <w:name w:val="Intense Emphasis"/>
    <w:basedOn w:val="DefaultParagraphFont"/>
    <w:uiPriority w:val="21"/>
    <w:qFormat/>
    <w:rsid w:val="002130AC"/>
    <w:rPr>
      <w:i/>
      <w:iCs/>
      <w:color w:val="0F4761" w:themeColor="accent1" w:themeShade="BF"/>
    </w:rPr>
  </w:style>
  <w:style w:type="paragraph" w:styleId="IntenseQuote">
    <w:name w:val="Intense Quote"/>
    <w:basedOn w:val="Normal"/>
    <w:next w:val="Normal"/>
    <w:link w:val="IntenseQuoteChar"/>
    <w:uiPriority w:val="30"/>
    <w:qFormat/>
    <w:rsid w:val="00213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30AC"/>
    <w:rPr>
      <w:i/>
      <w:iCs/>
      <w:color w:val="0F4761" w:themeColor="accent1" w:themeShade="BF"/>
    </w:rPr>
  </w:style>
  <w:style w:type="character" w:styleId="IntenseReference">
    <w:name w:val="Intense Reference"/>
    <w:basedOn w:val="DefaultParagraphFont"/>
    <w:uiPriority w:val="32"/>
    <w:qFormat/>
    <w:rsid w:val="002130AC"/>
    <w:rPr>
      <w:b/>
      <w:bCs/>
      <w:smallCaps/>
      <w:color w:val="0F4761" w:themeColor="accent1" w:themeShade="BF"/>
      <w:spacing w:val="5"/>
    </w:rPr>
  </w:style>
  <w:style w:type="paragraph" w:styleId="Header">
    <w:name w:val="header"/>
    <w:basedOn w:val="Normal"/>
    <w:link w:val="HeaderChar"/>
    <w:uiPriority w:val="99"/>
    <w:unhideWhenUsed/>
    <w:rsid w:val="002130A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30AC"/>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2130A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30AC"/>
    <w:rPr>
      <w:rFonts w:ascii="Calibri" w:eastAsia="Calibri" w:hAnsi="Calibri" w:cs="Times New Roman"/>
      <w:kern w:val="0"/>
      <w:sz w:val="22"/>
      <w:szCs w:val="22"/>
      <w14:ligatures w14:val="none"/>
    </w:rPr>
  </w:style>
  <w:style w:type="paragraph" w:styleId="BalloonText">
    <w:name w:val="Balloon Text"/>
    <w:basedOn w:val="Normal"/>
    <w:link w:val="BalloonTextChar"/>
    <w:uiPriority w:val="99"/>
    <w:unhideWhenUsed/>
    <w:rsid w:val="00213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130AC"/>
    <w:rPr>
      <w:rFonts w:ascii="Tahoma" w:eastAsia="Calibri" w:hAnsi="Tahoma" w:cs="Tahoma"/>
      <w:kern w:val="0"/>
      <w:sz w:val="16"/>
      <w:szCs w:val="16"/>
      <w14:ligatures w14:val="none"/>
    </w:rPr>
  </w:style>
  <w:style w:type="character" w:styleId="Hyperlink">
    <w:name w:val="Hyperlink"/>
    <w:aliases w:val="Alna"/>
    <w:uiPriority w:val="99"/>
    <w:rsid w:val="002130AC"/>
    <w:rPr>
      <w:rFonts w:cs="Times New Roman"/>
      <w:color w:val="0000FF"/>
      <w:u w:val="single"/>
    </w:rPr>
  </w:style>
  <w:style w:type="table" w:styleId="TableGrid">
    <w:name w:val="Table Grid"/>
    <w:basedOn w:val="TableNormal"/>
    <w:uiPriority w:val="59"/>
    <w:qFormat/>
    <w:rsid w:val="002130A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30AC"/>
  </w:style>
  <w:style w:type="numbering" w:customStyle="1" w:styleId="NoList11">
    <w:name w:val="No List11"/>
    <w:next w:val="NoList"/>
    <w:uiPriority w:val="99"/>
    <w:semiHidden/>
    <w:unhideWhenUsed/>
    <w:rsid w:val="002130AC"/>
  </w:style>
  <w:style w:type="paragraph" w:styleId="TOC1">
    <w:name w:val="toc 1"/>
    <w:basedOn w:val="Normal"/>
    <w:next w:val="Normal"/>
    <w:autoRedefine/>
    <w:rsid w:val="002130AC"/>
    <w:pPr>
      <w:tabs>
        <w:tab w:val="right" w:leader="dot" w:pos="9402"/>
      </w:tabs>
      <w:spacing w:after="0" w:line="240" w:lineRule="auto"/>
    </w:pPr>
    <w:rPr>
      <w:rFonts w:ascii="Times New Roman" w:eastAsia="Times New Roman" w:hAnsi="Times New Roman"/>
      <w:noProof/>
      <w:lang w:eastAsia="lt-LT"/>
    </w:rPr>
  </w:style>
  <w:style w:type="paragraph" w:customStyle="1" w:styleId="Point1">
    <w:name w:val="Point 1"/>
    <w:basedOn w:val="Normal"/>
    <w:rsid w:val="002130AC"/>
    <w:pPr>
      <w:spacing w:before="120" w:after="120" w:line="240" w:lineRule="auto"/>
      <w:ind w:left="1418" w:hanging="567"/>
      <w:jc w:val="both"/>
    </w:pPr>
    <w:rPr>
      <w:rFonts w:ascii="Times New Roman" w:eastAsia="Times New Roman" w:hAnsi="Times New Roman"/>
      <w:lang w:val="en-GB" w:eastAsia="lt-LT"/>
    </w:rPr>
  </w:style>
  <w:style w:type="paragraph" w:styleId="BodyText3">
    <w:name w:val="Body Text 3"/>
    <w:basedOn w:val="Normal"/>
    <w:link w:val="BodyText3Char"/>
    <w:rsid w:val="002130AC"/>
    <w:pPr>
      <w:spacing w:after="0" w:line="240" w:lineRule="auto"/>
      <w:jc w:val="both"/>
    </w:pPr>
    <w:rPr>
      <w:rFonts w:ascii="Times New Roman" w:eastAsia="Times New Roman" w:hAnsi="Times New Roman"/>
      <w:lang w:eastAsia="lt-LT"/>
    </w:rPr>
  </w:style>
  <w:style w:type="character" w:customStyle="1" w:styleId="BodyText3Char">
    <w:name w:val="Body Text 3 Char"/>
    <w:basedOn w:val="DefaultParagraphFont"/>
    <w:link w:val="BodyText3"/>
    <w:rsid w:val="002130AC"/>
    <w:rPr>
      <w:rFonts w:ascii="Times New Roman" w:eastAsia="Times New Roman" w:hAnsi="Times New Roman" w:cs="Times New Roman"/>
      <w:kern w:val="0"/>
      <w:sz w:val="22"/>
      <w:szCs w:val="22"/>
      <w:lang w:eastAsia="lt-LT"/>
      <w14:ligatures w14:val="none"/>
    </w:rPr>
  </w:style>
  <w:style w:type="character" w:styleId="PageNumber">
    <w:name w:val="page number"/>
    <w:basedOn w:val="DefaultParagraphFont"/>
    <w:rsid w:val="002130AC"/>
    <w:rPr>
      <w:rFonts w:cs="Times New Roman"/>
    </w:rPr>
  </w:style>
  <w:style w:type="paragraph" w:customStyle="1" w:styleId="BodyText1">
    <w:name w:val="Body Text1"/>
    <w:link w:val="Bodytext"/>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2130AC"/>
    <w:pPr>
      <w:autoSpaceDE w:val="0"/>
      <w:autoSpaceDN w:val="0"/>
      <w:adjustRightInd w:val="0"/>
      <w:spacing w:after="0" w:line="240" w:lineRule="auto"/>
      <w:jc w:val="center"/>
    </w:pPr>
    <w:rPr>
      <w:rFonts w:ascii="TimesLT" w:eastAsia="Times New Roman" w:hAnsi="TimesLT"/>
      <w:b/>
      <w:bCs/>
      <w:noProof/>
      <w:sz w:val="20"/>
      <w:szCs w:val="20"/>
      <w:lang w:val="en-US"/>
    </w:rPr>
  </w:style>
  <w:style w:type="paragraph" w:customStyle="1" w:styleId="MAZAS">
    <w:name w:val="MAZAS"/>
    <w:rsid w:val="002130A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BodyText1"/>
    <w:rsid w:val="002130AC"/>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Char Char Char Char"/>
    <w:basedOn w:val="Normal"/>
    <w:link w:val="HTMLPreformattedChar"/>
    <w:rsid w:val="0021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aliases w:val="Char Char Char Char Char, Char Char Char Char Char"/>
    <w:basedOn w:val="DefaultParagraphFont"/>
    <w:link w:val="HTMLPreformatted"/>
    <w:rsid w:val="002130AC"/>
    <w:rPr>
      <w:rFonts w:ascii="Courier New" w:eastAsia="Times New Roman" w:hAnsi="Courier New" w:cs="Courier New"/>
      <w:kern w:val="0"/>
      <w:sz w:val="20"/>
      <w:szCs w:val="20"/>
      <w:lang w:eastAsia="lt-LT"/>
      <w14:ligatures w14:val="none"/>
    </w:rPr>
  </w:style>
  <w:style w:type="paragraph" w:customStyle="1" w:styleId="Patvirtinta">
    <w:name w:val="Patvirtinta"/>
    <w:rsid w:val="002130A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CharChar6">
    <w:name w:val="Char Char6"/>
    <w:uiPriority w:val="99"/>
    <w:rsid w:val="002130AC"/>
    <w:rPr>
      <w:sz w:val="24"/>
      <w:lang w:val="lt-LT" w:eastAsia="lt-LT"/>
    </w:rPr>
  </w:style>
  <w:style w:type="character" w:customStyle="1" w:styleId="CharChar2">
    <w:name w:val="Char Char2"/>
    <w:uiPriority w:val="99"/>
    <w:locked/>
    <w:rsid w:val="002130AC"/>
    <w:rPr>
      <w:sz w:val="24"/>
      <w:lang w:val="lt-LT" w:eastAsia="lt-LT"/>
    </w:rPr>
  </w:style>
  <w:style w:type="table" w:customStyle="1" w:styleId="TableGrid1">
    <w:name w:val="Table Grid1"/>
    <w:basedOn w:val="TableNormal"/>
    <w:next w:val="TableGrid"/>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uiPriority w:val="99"/>
    <w:rsid w:val="002130AC"/>
    <w:pPr>
      <w:spacing w:after="0" w:line="240" w:lineRule="auto"/>
      <w:ind w:left="720"/>
      <w:contextualSpacing/>
    </w:pPr>
    <w:rPr>
      <w:rFonts w:ascii="Times New Roman" w:eastAsia="Times New Roman" w:hAnsi="Times New Roman"/>
      <w:noProof/>
      <w:lang w:eastAsia="lt-LT"/>
    </w:rPr>
  </w:style>
  <w:style w:type="paragraph" w:customStyle="1" w:styleId="Pagrindinistekstas1">
    <w:name w:val="Pagrindinis tekstas1"/>
    <w:rsid w:val="002130AC"/>
    <w:pPr>
      <w:suppressAutoHyphens/>
      <w:snapToGrid w:val="0"/>
      <w:spacing w:after="0" w:line="240" w:lineRule="auto"/>
      <w:ind w:firstLine="312"/>
      <w:jc w:val="both"/>
    </w:pPr>
    <w:rPr>
      <w:rFonts w:ascii="TimesLT" w:eastAsia="Times New Roman" w:hAnsi="TimesLT" w:cs="TimesLT"/>
      <w:kern w:val="0"/>
      <w:sz w:val="20"/>
      <w:szCs w:val="20"/>
      <w:lang w:val="en-US" w:eastAsia="ar-SA"/>
      <w14:ligatures w14:val="none"/>
    </w:rPr>
  </w:style>
  <w:style w:type="character" w:styleId="CommentReference">
    <w:name w:val="annotation reference"/>
    <w:basedOn w:val="DefaultParagraphFont"/>
    <w:uiPriority w:val="99"/>
    <w:rsid w:val="002130AC"/>
    <w:rPr>
      <w:rFonts w:cs="Times New Roman"/>
      <w:sz w:val="16"/>
    </w:rPr>
  </w:style>
  <w:style w:type="paragraph" w:styleId="CommentText">
    <w:name w:val="annotation text"/>
    <w:basedOn w:val="Normal"/>
    <w:link w:val="CommentTextChar"/>
    <w:uiPriority w:val="99"/>
    <w:rsid w:val="002130AC"/>
    <w:pPr>
      <w:spacing w:after="0" w:line="240" w:lineRule="auto"/>
    </w:pPr>
    <w:rPr>
      <w:rFonts w:ascii="Times New Roman" w:eastAsia="Times New Roman" w:hAnsi="Times New Roman"/>
      <w:sz w:val="20"/>
      <w:szCs w:val="20"/>
      <w:lang w:eastAsia="lt-LT"/>
    </w:rPr>
  </w:style>
  <w:style w:type="character" w:customStyle="1" w:styleId="CommentTextChar">
    <w:name w:val="Comment Text Char"/>
    <w:basedOn w:val="DefaultParagraphFont"/>
    <w:link w:val="CommentText"/>
    <w:uiPriority w:val="99"/>
    <w:rsid w:val="002130AC"/>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rsid w:val="002130AC"/>
    <w:rPr>
      <w:b/>
      <w:bCs/>
    </w:rPr>
  </w:style>
  <w:style w:type="character" w:customStyle="1" w:styleId="CommentSubjectChar">
    <w:name w:val="Comment Subject Char"/>
    <w:basedOn w:val="CommentTextChar"/>
    <w:link w:val="CommentSubject"/>
    <w:uiPriority w:val="99"/>
    <w:rsid w:val="002130AC"/>
    <w:rPr>
      <w:rFonts w:ascii="Times New Roman" w:eastAsia="Times New Roman" w:hAnsi="Times New Roman" w:cs="Times New Roman"/>
      <w:b/>
      <w:bCs/>
      <w:kern w:val="0"/>
      <w:sz w:val="20"/>
      <w:szCs w:val="20"/>
      <w:lang w:eastAsia="lt-LT"/>
      <w14:ligatures w14:val="none"/>
    </w:rPr>
  </w:style>
  <w:style w:type="paragraph" w:styleId="BodyTextIndent">
    <w:name w:val="Body Text Indent"/>
    <w:basedOn w:val="Normal"/>
    <w:link w:val="BodyTextIndentChar"/>
    <w:rsid w:val="002130AC"/>
    <w:pPr>
      <w:spacing w:after="120" w:line="240" w:lineRule="auto"/>
      <w:ind w:left="283"/>
    </w:pPr>
    <w:rPr>
      <w:rFonts w:ascii="Times New Roman" w:eastAsia="Times New Roman" w:hAnsi="Times New Roman"/>
      <w:lang w:eastAsia="lt-LT"/>
    </w:rPr>
  </w:style>
  <w:style w:type="character" w:customStyle="1" w:styleId="BodyTextIndentChar">
    <w:name w:val="Body Text Indent Char"/>
    <w:basedOn w:val="DefaultParagraphFont"/>
    <w:link w:val="BodyTextIndent"/>
    <w:rsid w:val="002130AC"/>
    <w:rPr>
      <w:rFonts w:ascii="Times New Roman" w:eastAsia="Times New Roman" w:hAnsi="Times New Roman" w:cs="Times New Roman"/>
      <w:kern w:val="0"/>
      <w:sz w:val="22"/>
      <w:szCs w:val="22"/>
      <w:lang w:eastAsia="lt-LT"/>
      <w14:ligatures w14:val="none"/>
    </w:rPr>
  </w:style>
  <w:style w:type="paragraph" w:styleId="BodyTextIndent3">
    <w:name w:val="Body Text Indent 3"/>
    <w:basedOn w:val="Normal"/>
    <w:link w:val="BodyTextIndent3Char"/>
    <w:rsid w:val="002130AC"/>
    <w:pPr>
      <w:spacing w:after="120" w:line="240" w:lineRule="auto"/>
      <w:ind w:left="283"/>
    </w:pPr>
    <w:rPr>
      <w:rFonts w:ascii="Times New Roman" w:eastAsia="Times New Roman" w:hAnsi="Times New Roman"/>
      <w:sz w:val="16"/>
      <w:szCs w:val="16"/>
      <w:lang w:eastAsia="lt-LT"/>
    </w:rPr>
  </w:style>
  <w:style w:type="character" w:customStyle="1" w:styleId="BodyTextIndent3Char">
    <w:name w:val="Body Text Indent 3 Char"/>
    <w:basedOn w:val="DefaultParagraphFont"/>
    <w:link w:val="BodyTextIndent3"/>
    <w:rsid w:val="002130AC"/>
    <w:rPr>
      <w:rFonts w:ascii="Times New Roman" w:eastAsia="Times New Roman" w:hAnsi="Times New Roman" w:cs="Times New Roman"/>
      <w:kern w:val="0"/>
      <w:sz w:val="16"/>
      <w:szCs w:val="16"/>
      <w:lang w:eastAsia="lt-LT"/>
      <w14:ligatures w14:val="none"/>
    </w:rPr>
  </w:style>
  <w:style w:type="paragraph" w:customStyle="1" w:styleId="BodyText11">
    <w:name w:val="Body Text11"/>
    <w:uiPriority w:val="99"/>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entnr3">
    <w:name w:val="lent_nr3"/>
    <w:basedOn w:val="Normal"/>
    <w:rsid w:val="002130AC"/>
    <w:pPr>
      <w:numPr>
        <w:ilvl w:val="2"/>
        <w:numId w:val="3"/>
      </w:numPr>
      <w:spacing w:after="0" w:line="240" w:lineRule="auto"/>
    </w:pPr>
    <w:rPr>
      <w:rFonts w:ascii="Times New Roman" w:eastAsia="Times New Roman" w:hAnsi="Times New Roman"/>
      <w:sz w:val="20"/>
      <w:szCs w:val="20"/>
    </w:rPr>
  </w:style>
  <w:style w:type="paragraph" w:customStyle="1" w:styleId="11Tekstas">
    <w:name w:val="1.1. Tekstas"/>
    <w:basedOn w:val="Normal"/>
    <w:link w:val="11TekstasChar"/>
    <w:qFormat/>
    <w:rsid w:val="002130AC"/>
    <w:pPr>
      <w:numPr>
        <w:ilvl w:val="1"/>
        <w:numId w:val="4"/>
      </w:numPr>
      <w:spacing w:before="120" w:after="120" w:line="240" w:lineRule="auto"/>
      <w:contextualSpacing/>
      <w:jc w:val="both"/>
    </w:pPr>
    <w:rPr>
      <w:rFonts w:ascii="Times New Roman" w:eastAsia="Times New Roman" w:hAnsi="Times New Roman"/>
      <w:color w:val="000000"/>
      <w:lang w:eastAsia="lt-LT" w:bidi="en-US"/>
    </w:rPr>
  </w:style>
  <w:style w:type="paragraph" w:customStyle="1" w:styleId="111Tekstas">
    <w:name w:val="1.1.1. Tekstas"/>
    <w:basedOn w:val="11Tekstas"/>
    <w:qFormat/>
    <w:rsid w:val="002130AC"/>
    <w:pPr>
      <w:numPr>
        <w:ilvl w:val="2"/>
      </w:numPr>
      <w:tabs>
        <w:tab w:val="clear" w:pos="306"/>
        <w:tab w:val="num" w:pos="360"/>
        <w:tab w:val="left" w:pos="1418"/>
        <w:tab w:val="num" w:pos="2160"/>
      </w:tabs>
      <w:spacing w:before="60" w:after="60"/>
      <w:ind w:left="-720" w:firstLine="720"/>
    </w:pPr>
  </w:style>
  <w:style w:type="paragraph" w:styleId="NormalWeb">
    <w:name w:val="Normal (Web)"/>
    <w:basedOn w:val="Normal"/>
    <w:rsid w:val="002130AC"/>
    <w:pPr>
      <w:spacing w:before="100" w:beforeAutospacing="1" w:after="100" w:afterAutospacing="1" w:line="240" w:lineRule="auto"/>
    </w:pPr>
    <w:rPr>
      <w:rFonts w:ascii="Arial Unicode MS" w:eastAsia="Arial Unicode MS" w:hAnsi="Arial Unicode MS" w:cs="Arial Unicode MS"/>
      <w:lang w:val="en-GB"/>
    </w:rPr>
  </w:style>
  <w:style w:type="character" w:customStyle="1" w:styleId="11TekstasChar">
    <w:name w:val="1.1. Tekstas Char"/>
    <w:link w:val="11Tekstas"/>
    <w:rsid w:val="002130AC"/>
    <w:rPr>
      <w:rFonts w:ascii="Times New Roman" w:eastAsia="Times New Roman" w:hAnsi="Times New Roman" w:cs="Times New Roman"/>
      <w:color w:val="000000"/>
      <w:kern w:val="0"/>
      <w:sz w:val="22"/>
      <w:szCs w:val="22"/>
      <w:lang w:eastAsia="lt-LT" w:bidi="en-US"/>
      <w14:ligatures w14:val="none"/>
    </w:rPr>
  </w:style>
  <w:style w:type="character" w:customStyle="1" w:styleId="ListParagraphChar">
    <w:name w:val="List Paragraph Char"/>
    <w:aliases w:val="ERP-List Paragraph Char,List Paragraph1 Char,List Paragraph11 Char,Numbering Char,List Paragraph Red Char,Bullet EY Char,List Paragraph2 Char"/>
    <w:link w:val="ListParagraph"/>
    <w:uiPriority w:val="34"/>
    <w:qFormat/>
    <w:locked/>
    <w:rsid w:val="002130AC"/>
  </w:style>
  <w:style w:type="table" w:customStyle="1" w:styleId="TableGrid11">
    <w:name w:val="Table Grid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130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character" w:customStyle="1" w:styleId="Hyperlink0">
    <w:name w:val="Hyperlink.0"/>
    <w:basedOn w:val="Hyperlink"/>
    <w:rsid w:val="002130AC"/>
    <w:rPr>
      <w:rFonts w:cs="Times New Roman"/>
      <w:color w:val="0000FF"/>
      <w:u w:val="single"/>
    </w:rPr>
  </w:style>
  <w:style w:type="paragraph" w:customStyle="1" w:styleId="SLONormal">
    <w:name w:val="SLO Normal"/>
    <w:link w:val="SLONormalChar"/>
    <w:rsid w:val="002130AC"/>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kern w:val="0"/>
      <w:lang w:val="en-GB"/>
      <w14:ligatures w14:val="none"/>
    </w:rPr>
  </w:style>
  <w:style w:type="character" w:customStyle="1" w:styleId="SLONormalChar">
    <w:name w:val="SLO Normal Char"/>
    <w:link w:val="SLONormal"/>
    <w:rsid w:val="002130AC"/>
    <w:rPr>
      <w:rFonts w:ascii="Times New Roman" w:eastAsia="SimSun" w:hAnsi="Times New Roman" w:cs="Times New Roman"/>
      <w:noProof/>
      <w:kern w:val="0"/>
      <w:lang w:val="en-GB"/>
      <w14:ligatures w14:val="none"/>
    </w:rPr>
  </w:style>
  <w:style w:type="paragraph" w:customStyle="1" w:styleId="SLOlistofparties">
    <w:name w:val="SLO list of parties"/>
    <w:basedOn w:val="SLONormal"/>
    <w:rsid w:val="002130AC"/>
    <w:pPr>
      <w:numPr>
        <w:numId w:val="5"/>
      </w:numPr>
      <w:tabs>
        <w:tab w:val="clear" w:pos="720"/>
        <w:tab w:val="num" w:pos="0"/>
        <w:tab w:val="num" w:pos="360"/>
      </w:tabs>
      <w:ind w:left="360" w:hanging="360"/>
    </w:pPr>
  </w:style>
  <w:style w:type="paragraph" w:styleId="NoSpacing">
    <w:name w:val="No Spacing"/>
    <w:uiPriority w:val="1"/>
    <w:qFormat/>
    <w:rsid w:val="002130AC"/>
    <w:pPr>
      <w:spacing w:after="0" w:line="240" w:lineRule="auto"/>
    </w:pPr>
    <w:rPr>
      <w:rFonts w:ascii="Times New Roman" w:eastAsia="Times New Roman" w:hAnsi="Times New Roman" w:cs="Times New Roman"/>
      <w:kern w:val="0"/>
      <w:szCs w:val="20"/>
      <w14:ligatures w14:val="none"/>
    </w:rPr>
  </w:style>
  <w:style w:type="paragraph" w:styleId="BodyTextIndent2">
    <w:name w:val="Body Text Indent 2"/>
    <w:basedOn w:val="Normal"/>
    <w:link w:val="BodyTextIndent2Char"/>
    <w:unhideWhenUsed/>
    <w:rsid w:val="002130AC"/>
    <w:pPr>
      <w:spacing w:after="120" w:line="480" w:lineRule="auto"/>
      <w:ind w:left="283"/>
    </w:pPr>
    <w:rPr>
      <w:rFonts w:ascii="Times New Roman" w:eastAsia="Times New Roman" w:hAnsi="Times New Roman"/>
      <w:lang w:eastAsia="lt-LT"/>
    </w:rPr>
  </w:style>
  <w:style w:type="character" w:customStyle="1" w:styleId="BodyTextIndent2Char">
    <w:name w:val="Body Text Indent 2 Char"/>
    <w:basedOn w:val="DefaultParagraphFont"/>
    <w:link w:val="BodyTextIndent2"/>
    <w:rsid w:val="002130AC"/>
    <w:rPr>
      <w:rFonts w:ascii="Times New Roman" w:eastAsia="Times New Roman" w:hAnsi="Times New Roman" w:cs="Times New Roman"/>
      <w:kern w:val="0"/>
      <w:sz w:val="22"/>
      <w:szCs w:val="22"/>
      <w:lang w:eastAsia="lt-LT"/>
      <w14:ligatures w14:val="none"/>
    </w:rPr>
  </w:style>
  <w:style w:type="paragraph" w:customStyle="1" w:styleId="1stlevelheading">
    <w:name w:val="1st level (heading)"/>
    <w:basedOn w:val="Normal"/>
    <w:next w:val="2ndlevelprovision"/>
    <w:rsid w:val="002130AC"/>
    <w:pPr>
      <w:keepNext/>
      <w:numPr>
        <w:numId w:val="7"/>
      </w:numPr>
      <w:overflowPunct w:val="0"/>
      <w:autoSpaceDE w:val="0"/>
      <w:autoSpaceDN w:val="0"/>
      <w:adjustRightInd w:val="0"/>
      <w:spacing w:before="360" w:after="240" w:line="240" w:lineRule="auto"/>
      <w:jc w:val="both"/>
      <w:textAlignment w:val="baseline"/>
    </w:pPr>
    <w:rPr>
      <w:rFonts w:ascii="Times New Roman" w:eastAsia="Times New Roman" w:hAnsi="Times New Roman"/>
      <w:b/>
      <w:caps/>
      <w:spacing w:val="26"/>
      <w:lang w:val="fi-FI"/>
    </w:rPr>
  </w:style>
  <w:style w:type="paragraph" w:customStyle="1" w:styleId="2ndlevelprovision">
    <w:name w:val="2nd level (provision)"/>
    <w:basedOn w:val="1stlevelheading"/>
    <w:rsid w:val="002130AC"/>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2130AC"/>
    <w:pPr>
      <w:numPr>
        <w:ilvl w:val="2"/>
      </w:numPr>
      <w:tabs>
        <w:tab w:val="clear" w:pos="1388"/>
        <w:tab w:val="num" w:pos="1080"/>
      </w:tabs>
      <w:ind w:left="1080" w:hanging="1080"/>
    </w:pPr>
  </w:style>
  <w:style w:type="paragraph" w:customStyle="1" w:styleId="4thlevellist">
    <w:name w:val="4th level (list)"/>
    <w:basedOn w:val="3rdlevelsubprovision"/>
    <w:rsid w:val="002130AC"/>
    <w:pPr>
      <w:numPr>
        <w:ilvl w:val="3"/>
      </w:numPr>
      <w:tabs>
        <w:tab w:val="clear" w:pos="2093"/>
        <w:tab w:val="num" w:pos="1620"/>
      </w:tabs>
      <w:ind w:left="1620" w:hanging="540"/>
    </w:pPr>
  </w:style>
  <w:style w:type="paragraph" w:customStyle="1" w:styleId="5thlevel">
    <w:name w:val="5th level"/>
    <w:basedOn w:val="4thlevellist"/>
    <w:rsid w:val="002130AC"/>
    <w:pPr>
      <w:numPr>
        <w:ilvl w:val="4"/>
      </w:numPr>
      <w:tabs>
        <w:tab w:val="left" w:pos="2160"/>
      </w:tabs>
      <w:ind w:left="2160" w:hanging="540"/>
    </w:pPr>
  </w:style>
  <w:style w:type="paragraph" w:styleId="BodyText0">
    <w:name w:val="Body Text"/>
    <w:aliases w:val="body indent,ändrad,Body single,EHPT,Body Text2"/>
    <w:basedOn w:val="Normal"/>
    <w:link w:val="BodyTextChar"/>
    <w:uiPriority w:val="99"/>
    <w:rsid w:val="002130AC"/>
    <w:pPr>
      <w:suppressAutoHyphens/>
      <w:spacing w:after="120" w:line="240" w:lineRule="auto"/>
    </w:pPr>
    <w:rPr>
      <w:rFonts w:ascii="Times New Roman" w:eastAsia="Times New Roman" w:hAnsi="Times New Roman"/>
      <w:lang w:eastAsia="zh-CN"/>
    </w:rPr>
  </w:style>
  <w:style w:type="character" w:customStyle="1" w:styleId="BodyTextChar">
    <w:name w:val="Body Text Char"/>
    <w:aliases w:val="body indent Char,ändrad Char,Body single Char,EHPT Char,Body Text2 Char"/>
    <w:basedOn w:val="DefaultParagraphFont"/>
    <w:link w:val="BodyText0"/>
    <w:uiPriority w:val="99"/>
    <w:rsid w:val="002130AC"/>
    <w:rPr>
      <w:rFonts w:ascii="Times New Roman" w:eastAsia="Times New Roman" w:hAnsi="Times New Roman" w:cs="Times New Roman"/>
      <w:kern w:val="0"/>
      <w:sz w:val="22"/>
      <w:szCs w:val="22"/>
      <w:lang w:eastAsia="zh-CN"/>
      <w14:ligatures w14:val="none"/>
    </w:rPr>
  </w:style>
  <w:style w:type="paragraph" w:customStyle="1" w:styleId="HTMLBody">
    <w:name w:val="HTML Body"/>
    <w:rsid w:val="002130AC"/>
    <w:pPr>
      <w:suppressAutoHyphens/>
      <w:spacing w:after="0" w:line="240" w:lineRule="auto"/>
    </w:pPr>
    <w:rPr>
      <w:rFonts w:ascii="Courier New" w:eastAsia="Arial" w:hAnsi="Courier New" w:cs="Courier New"/>
      <w:kern w:val="0"/>
      <w:sz w:val="20"/>
      <w:szCs w:val="20"/>
      <w:lang w:val="en-AU" w:eastAsia="zh-CN"/>
      <w14:ligatures w14:val="none"/>
    </w:rPr>
  </w:style>
  <w:style w:type="character" w:customStyle="1" w:styleId="TableChar">
    <w:name w:val="Table Char"/>
    <w:link w:val="Table"/>
    <w:qFormat/>
    <w:rsid w:val="002130AC"/>
    <w:rPr>
      <w:rFonts w:cs="Calibri"/>
    </w:rPr>
  </w:style>
  <w:style w:type="paragraph" w:customStyle="1" w:styleId="Table">
    <w:name w:val="Table"/>
    <w:basedOn w:val="Normal"/>
    <w:link w:val="TableChar"/>
    <w:qFormat/>
    <w:rsid w:val="002130AC"/>
    <w:pPr>
      <w:suppressAutoHyphens/>
      <w:spacing w:after="0" w:line="240" w:lineRule="auto"/>
    </w:pPr>
    <w:rPr>
      <w:rFonts w:asciiTheme="minorHAnsi" w:eastAsiaTheme="minorHAnsi" w:hAnsiTheme="minorHAnsi" w:cs="Calibri"/>
      <w:kern w:val="2"/>
      <w:sz w:val="24"/>
      <w:szCs w:val="24"/>
      <w14:ligatures w14:val="standardContextual"/>
    </w:rPr>
  </w:style>
  <w:style w:type="paragraph" w:customStyle="1" w:styleId="H4">
    <w:name w:val="H4"/>
    <w:basedOn w:val="Normal"/>
    <w:uiPriority w:val="99"/>
    <w:rsid w:val="002130AC"/>
    <w:pPr>
      <w:numPr>
        <w:ilvl w:val="1"/>
        <w:numId w:val="8"/>
      </w:numPr>
      <w:shd w:val="clear" w:color="auto" w:fill="FFFFFF"/>
      <w:spacing w:before="240" w:after="240" w:line="240" w:lineRule="auto"/>
      <w:jc w:val="both"/>
    </w:pPr>
    <w:rPr>
      <w:rFonts w:ascii="Times New Roman" w:eastAsia="Times New Roman" w:hAnsi="Times New Roman" w:cs="Arial"/>
      <w:b/>
      <w:iCs/>
      <w:spacing w:val="-5"/>
      <w:sz w:val="28"/>
      <w:szCs w:val="28"/>
      <w:lang w:eastAsia="lt-LT"/>
    </w:rPr>
  </w:style>
  <w:style w:type="paragraph" w:customStyle="1" w:styleId="H5">
    <w:name w:val="H5"/>
    <w:basedOn w:val="Normal"/>
    <w:uiPriority w:val="99"/>
    <w:rsid w:val="002130AC"/>
    <w:pPr>
      <w:numPr>
        <w:ilvl w:val="3"/>
        <w:numId w:val="8"/>
      </w:numPr>
      <w:shd w:val="clear" w:color="auto" w:fill="FFFFFF"/>
      <w:spacing w:before="240" w:after="240" w:line="240" w:lineRule="auto"/>
      <w:jc w:val="both"/>
    </w:pPr>
    <w:rPr>
      <w:rFonts w:ascii="Times New Roman" w:eastAsia="Times New Roman" w:hAnsi="Times New Roman" w:cs="Arial"/>
      <w:bCs/>
      <w:iCs/>
      <w:spacing w:val="-5"/>
      <w:lang w:eastAsia="lt-LT"/>
    </w:rPr>
  </w:style>
  <w:style w:type="paragraph" w:customStyle="1" w:styleId="NE">
    <w:name w:val="NE"/>
    <w:basedOn w:val="Heading3"/>
    <w:uiPriority w:val="99"/>
    <w:rsid w:val="002130AC"/>
    <w:pPr>
      <w:keepNext w:val="0"/>
      <w:keepLines w:val="0"/>
      <w:numPr>
        <w:ilvl w:val="2"/>
        <w:numId w:val="8"/>
      </w:numPr>
      <w:spacing w:before="0" w:after="0" w:line="240" w:lineRule="auto"/>
      <w:jc w:val="both"/>
      <w:outlineLvl w:val="9"/>
    </w:pPr>
    <w:rPr>
      <w:rFonts w:ascii="Times New Roman" w:eastAsia="Times New Roman" w:hAnsi="Times New Roman" w:cs="Arial"/>
      <w:bCs/>
      <w:iCs/>
      <w:color w:val="000000"/>
      <w:spacing w:val="-5"/>
      <w:sz w:val="22"/>
      <w:szCs w:val="22"/>
      <w:lang w:eastAsia="lt-LT"/>
    </w:rPr>
  </w:style>
  <w:style w:type="paragraph" w:styleId="ListBullet">
    <w:name w:val="List Bullet"/>
    <w:basedOn w:val="Normal"/>
    <w:uiPriority w:val="99"/>
    <w:unhideWhenUsed/>
    <w:rsid w:val="002130AC"/>
    <w:pPr>
      <w:spacing w:after="120" w:line="240" w:lineRule="auto"/>
      <w:ind w:firstLine="709"/>
      <w:contextualSpacing/>
      <w:jc w:val="both"/>
    </w:pPr>
    <w:rPr>
      <w:rFonts w:ascii="Times New Roman" w:eastAsia="Times New Roman" w:hAnsi="Times New Roman"/>
      <w:lang w:val="en-US"/>
    </w:rPr>
  </w:style>
  <w:style w:type="character" w:styleId="PlaceholderText">
    <w:name w:val="Placeholder Text"/>
    <w:basedOn w:val="DefaultParagraphFont"/>
    <w:uiPriority w:val="99"/>
    <w:semiHidden/>
    <w:rsid w:val="002130AC"/>
    <w:rPr>
      <w:color w:val="808080"/>
    </w:rPr>
  </w:style>
  <w:style w:type="numbering" w:customStyle="1" w:styleId="NoList111">
    <w:name w:val="No List111"/>
    <w:next w:val="NoList"/>
    <w:uiPriority w:val="99"/>
    <w:semiHidden/>
    <w:unhideWhenUsed/>
    <w:rsid w:val="002130AC"/>
  </w:style>
  <w:style w:type="table" w:customStyle="1" w:styleId="TableGrid3">
    <w:name w:val="Table Grid3"/>
    <w:basedOn w:val="TableNormal"/>
    <w:next w:val="TableGrid"/>
    <w:uiPriority w:val="59"/>
    <w:rsid w:val="002130AC"/>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2130AC"/>
  </w:style>
  <w:style w:type="character" w:customStyle="1" w:styleId="apple-converted-space">
    <w:name w:val="apple-converted-space"/>
    <w:rsid w:val="002130AC"/>
  </w:style>
  <w:style w:type="character" w:styleId="Emphasis">
    <w:name w:val="Emphasis"/>
    <w:qFormat/>
    <w:rsid w:val="002130AC"/>
    <w:rPr>
      <w:i/>
      <w:iCs/>
    </w:rPr>
  </w:style>
  <w:style w:type="table" w:customStyle="1" w:styleId="Lentelstinklelis1">
    <w:name w:val="Lentelės tinklelis1"/>
    <w:basedOn w:val="TableNormal"/>
    <w:next w:val="TableGrid"/>
    <w:uiPriority w:val="59"/>
    <w:qFormat/>
    <w:rsid w:val="002130AC"/>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130AC"/>
    <w:rPr>
      <w:color w:val="808080"/>
      <w:shd w:val="clear" w:color="auto" w:fill="E6E6E6"/>
    </w:rPr>
  </w:style>
  <w:style w:type="paragraph" w:styleId="Revision">
    <w:name w:val="Revision"/>
    <w:hidden/>
    <w:uiPriority w:val="99"/>
    <w:rsid w:val="002130AC"/>
    <w:pPr>
      <w:spacing w:after="0" w:line="240" w:lineRule="auto"/>
    </w:pPr>
    <w:rPr>
      <w:rFonts w:ascii="Times New Roman" w:eastAsia="Times New Roman" w:hAnsi="Times New Roman" w:cs="Times New Roman"/>
      <w:kern w:val="0"/>
      <w:lang w:val="en-US"/>
      <w14:ligatures w14:val="none"/>
    </w:rPr>
  </w:style>
  <w:style w:type="numbering" w:customStyle="1" w:styleId="Sraonra2">
    <w:name w:val="Sąrašo nėra2"/>
    <w:next w:val="NoList"/>
    <w:uiPriority w:val="99"/>
    <w:semiHidden/>
    <w:unhideWhenUsed/>
    <w:rsid w:val="002130AC"/>
  </w:style>
  <w:style w:type="numbering" w:customStyle="1" w:styleId="Sraonra11">
    <w:name w:val="Sąrašo nėra11"/>
    <w:next w:val="NoList"/>
    <w:uiPriority w:val="99"/>
    <w:semiHidden/>
    <w:unhideWhenUsed/>
    <w:rsid w:val="002130AC"/>
  </w:style>
  <w:style w:type="table" w:customStyle="1" w:styleId="Lentelstinklelis2">
    <w:name w:val="Lentelės tinklelis2"/>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2130AC"/>
  </w:style>
  <w:style w:type="numbering" w:customStyle="1" w:styleId="NoList1111">
    <w:name w:val="No List1111"/>
    <w:next w:val="NoList"/>
    <w:uiPriority w:val="99"/>
    <w:semiHidden/>
    <w:unhideWhenUsed/>
    <w:rsid w:val="002130AC"/>
  </w:style>
  <w:style w:type="character" w:styleId="FollowedHyperlink">
    <w:name w:val="FollowedHyperlink"/>
    <w:basedOn w:val="DefaultParagraphFont"/>
    <w:uiPriority w:val="99"/>
    <w:unhideWhenUsed/>
    <w:rsid w:val="002130AC"/>
    <w:rPr>
      <w:color w:val="800080"/>
      <w:u w:val="single"/>
    </w:rPr>
  </w:style>
  <w:style w:type="paragraph" w:customStyle="1" w:styleId="font5">
    <w:name w:val="font5"/>
    <w:basedOn w:val="Normal"/>
    <w:rsid w:val="002130AC"/>
    <w:pPr>
      <w:spacing w:before="100" w:beforeAutospacing="1" w:after="100" w:afterAutospacing="1" w:line="240" w:lineRule="auto"/>
    </w:pPr>
    <w:rPr>
      <w:rFonts w:ascii="Times New Roman" w:eastAsia="Times New Roman" w:hAnsi="Times New Roman"/>
      <w:color w:val="000000"/>
      <w:sz w:val="28"/>
      <w:szCs w:val="28"/>
      <w:lang w:eastAsia="lt-LT"/>
    </w:rPr>
  </w:style>
  <w:style w:type="paragraph" w:customStyle="1" w:styleId="font6">
    <w:name w:val="font6"/>
    <w:basedOn w:val="Normal"/>
    <w:rsid w:val="002130AC"/>
    <w:pPr>
      <w:spacing w:before="100" w:beforeAutospacing="1" w:after="100" w:afterAutospacing="1" w:line="240" w:lineRule="auto"/>
    </w:pPr>
    <w:rPr>
      <w:rFonts w:eastAsia="Times New Roman" w:cs="Calibri"/>
      <w:color w:val="000000"/>
      <w:sz w:val="20"/>
      <w:szCs w:val="20"/>
      <w:lang w:eastAsia="lt-LT"/>
    </w:rPr>
  </w:style>
  <w:style w:type="paragraph" w:customStyle="1" w:styleId="font7">
    <w:name w:val="font7"/>
    <w:basedOn w:val="Normal"/>
    <w:uiPriority w:val="99"/>
    <w:rsid w:val="002130AC"/>
    <w:pPr>
      <w:spacing w:before="100" w:beforeAutospacing="1" w:after="100" w:afterAutospacing="1" w:line="240" w:lineRule="auto"/>
    </w:pPr>
    <w:rPr>
      <w:rFonts w:ascii="Times New Roman" w:eastAsia="Times New Roman" w:hAnsi="Times New Roman"/>
      <w:color w:val="000000"/>
      <w:sz w:val="14"/>
      <w:szCs w:val="14"/>
      <w:lang w:eastAsia="lt-LT"/>
    </w:rPr>
  </w:style>
  <w:style w:type="paragraph" w:customStyle="1" w:styleId="font8">
    <w:name w:val="font8"/>
    <w:basedOn w:val="Normal"/>
    <w:rsid w:val="002130AC"/>
    <w:pPr>
      <w:spacing w:before="100" w:beforeAutospacing="1" w:after="100" w:afterAutospacing="1" w:line="240" w:lineRule="auto"/>
    </w:pPr>
    <w:rPr>
      <w:rFonts w:eastAsia="Times New Roman" w:cs="Calibri"/>
      <w:color w:val="000000"/>
      <w:lang w:eastAsia="lt-LT"/>
    </w:rPr>
  </w:style>
  <w:style w:type="paragraph" w:customStyle="1" w:styleId="font9">
    <w:name w:val="font9"/>
    <w:basedOn w:val="Normal"/>
    <w:rsid w:val="002130AC"/>
    <w:pPr>
      <w:spacing w:before="100" w:beforeAutospacing="1" w:after="100" w:afterAutospacing="1" w:line="240" w:lineRule="auto"/>
    </w:pPr>
    <w:rPr>
      <w:rFonts w:ascii="Times New Roman" w:eastAsia="Times New Roman" w:hAnsi="Times New Roman"/>
      <w:color w:val="000000"/>
      <w:sz w:val="20"/>
      <w:szCs w:val="20"/>
      <w:lang w:eastAsia="lt-LT"/>
    </w:rPr>
  </w:style>
  <w:style w:type="paragraph" w:customStyle="1" w:styleId="font10">
    <w:name w:val="font10"/>
    <w:basedOn w:val="Normal"/>
    <w:rsid w:val="002130AC"/>
    <w:pPr>
      <w:spacing w:before="100" w:beforeAutospacing="1" w:after="100" w:afterAutospacing="1" w:line="240" w:lineRule="auto"/>
    </w:pPr>
    <w:rPr>
      <w:rFonts w:ascii="Times New Roman" w:eastAsia="Times New Roman" w:hAnsi="Times New Roman"/>
      <w:i/>
      <w:iCs/>
      <w:color w:val="000000"/>
      <w:sz w:val="20"/>
      <w:szCs w:val="20"/>
      <w:lang w:eastAsia="lt-LT"/>
    </w:rPr>
  </w:style>
  <w:style w:type="paragraph" w:customStyle="1" w:styleId="xl65">
    <w:name w:val="xl65"/>
    <w:basedOn w:val="Normal"/>
    <w:rsid w:val="002130AC"/>
    <w:pPr>
      <w:spacing w:before="100" w:beforeAutospacing="1" w:after="100" w:afterAutospacing="1" w:line="240" w:lineRule="auto"/>
      <w:jc w:val="both"/>
      <w:textAlignment w:val="center"/>
    </w:pPr>
    <w:rPr>
      <w:rFonts w:ascii="Times New Roman" w:eastAsia="Times New Roman" w:hAnsi="Times New Roman"/>
      <w:sz w:val="24"/>
      <w:szCs w:val="24"/>
      <w:lang w:eastAsia="lt-LT"/>
    </w:rPr>
  </w:style>
  <w:style w:type="paragraph" w:customStyle="1" w:styleId="xl66">
    <w:name w:val="xl66"/>
    <w:basedOn w:val="Normal"/>
    <w:rsid w:val="002130AC"/>
    <w:pPr>
      <w:spacing w:before="100" w:beforeAutospacing="1" w:after="100" w:afterAutospacing="1" w:line="240" w:lineRule="auto"/>
      <w:textAlignment w:val="center"/>
    </w:pPr>
    <w:rPr>
      <w:rFonts w:ascii="Times New Roman" w:eastAsia="Times New Roman" w:hAnsi="Times New Roman"/>
      <w:b/>
      <w:bCs/>
      <w:sz w:val="32"/>
      <w:szCs w:val="32"/>
      <w:lang w:eastAsia="lt-LT"/>
    </w:rPr>
  </w:style>
  <w:style w:type="paragraph" w:customStyle="1" w:styleId="xl67">
    <w:name w:val="xl67"/>
    <w:basedOn w:val="Normal"/>
    <w:rsid w:val="002130AC"/>
    <w:pP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68">
    <w:name w:val="xl6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69">
    <w:name w:val="xl69"/>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0">
    <w:name w:val="xl70"/>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1">
    <w:name w:val="xl71"/>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72">
    <w:name w:val="xl72"/>
    <w:basedOn w:val="Normal"/>
    <w:rsid w:val="002130AC"/>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3">
    <w:name w:val="xl73"/>
    <w:basedOn w:val="Normal"/>
    <w:rsid w:val="002130A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4">
    <w:name w:val="xl74"/>
    <w:basedOn w:val="Normal"/>
    <w:rsid w:val="002130AC"/>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5">
    <w:name w:val="xl75"/>
    <w:basedOn w:val="Normal"/>
    <w:rsid w:val="002130A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6">
    <w:name w:val="xl76"/>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7">
    <w:name w:val="xl77"/>
    <w:basedOn w:val="Normal"/>
    <w:rsid w:val="002130AC"/>
    <w:pP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8">
    <w:name w:val="xl78"/>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lt-LT"/>
    </w:rPr>
  </w:style>
  <w:style w:type="paragraph" w:customStyle="1" w:styleId="xl79">
    <w:name w:val="xl79"/>
    <w:basedOn w:val="Normal"/>
    <w:rsid w:val="002130A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lt-LT"/>
    </w:rPr>
  </w:style>
  <w:style w:type="paragraph" w:customStyle="1" w:styleId="xl80">
    <w:name w:val="xl80"/>
    <w:basedOn w:val="Normal"/>
    <w:rsid w:val="002130AC"/>
    <w:pPr>
      <w:pBdr>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1">
    <w:name w:val="xl81"/>
    <w:basedOn w:val="Normal"/>
    <w:rsid w:val="002130AC"/>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2">
    <w:name w:val="xl82"/>
    <w:basedOn w:val="Normal"/>
    <w:rsid w:val="002130AC"/>
    <w:pPr>
      <w:pBdr>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sz w:val="20"/>
      <w:szCs w:val="20"/>
      <w:lang w:eastAsia="lt-LT"/>
    </w:rPr>
  </w:style>
  <w:style w:type="paragraph" w:customStyle="1" w:styleId="xl83">
    <w:name w:val="xl83"/>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4">
    <w:name w:val="xl8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5">
    <w:name w:val="xl85"/>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86">
    <w:name w:val="xl86"/>
    <w:basedOn w:val="Normal"/>
    <w:rsid w:val="002130AC"/>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87">
    <w:name w:val="xl87"/>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8">
    <w:name w:val="xl8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89">
    <w:name w:val="xl89"/>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90">
    <w:name w:val="xl90"/>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1">
    <w:name w:val="xl91"/>
    <w:basedOn w:val="Normal"/>
    <w:rsid w:val="002130AC"/>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sz w:val="24"/>
      <w:szCs w:val="24"/>
      <w:lang w:eastAsia="lt-LT"/>
    </w:rPr>
  </w:style>
  <w:style w:type="paragraph" w:customStyle="1" w:styleId="xl92">
    <w:name w:val="xl92"/>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lt-LT"/>
    </w:rPr>
  </w:style>
  <w:style w:type="paragraph" w:customStyle="1" w:styleId="xl93">
    <w:name w:val="xl93"/>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4">
    <w:name w:val="xl9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5">
    <w:name w:val="xl95"/>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6">
    <w:name w:val="xl96"/>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97">
    <w:name w:val="xl97"/>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8">
    <w:name w:val="xl98"/>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99">
    <w:name w:val="xl99"/>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0">
    <w:name w:val="xl100"/>
    <w:basedOn w:val="Normal"/>
    <w:rsid w:val="002130AC"/>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1">
    <w:name w:val="xl101"/>
    <w:basedOn w:val="Normal"/>
    <w:rsid w:val="002130AC"/>
    <w:pP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2">
    <w:name w:val="xl102"/>
    <w:basedOn w:val="Normal"/>
    <w:rsid w:val="002130A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3">
    <w:name w:val="xl103"/>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lt-LT"/>
    </w:rPr>
  </w:style>
  <w:style w:type="paragraph" w:customStyle="1" w:styleId="xl104">
    <w:name w:val="xl104"/>
    <w:basedOn w:val="Normal"/>
    <w:rsid w:val="002130A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5">
    <w:name w:val="xl105"/>
    <w:basedOn w:val="Normal"/>
    <w:rsid w:val="002130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6">
    <w:name w:val="xl106"/>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107">
    <w:name w:val="xl107"/>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08">
    <w:name w:val="xl108"/>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09">
    <w:name w:val="xl109"/>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0">
    <w:name w:val="xl110"/>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1">
    <w:name w:val="xl111"/>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2">
    <w:name w:val="xl112"/>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3">
    <w:name w:val="xl113"/>
    <w:basedOn w:val="Normal"/>
    <w:rsid w:val="002130AC"/>
    <w:pPr>
      <w:pBdr>
        <w:bottom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114">
    <w:name w:val="xl114"/>
    <w:basedOn w:val="Normal"/>
    <w:rsid w:val="002130AC"/>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15">
    <w:name w:val="xl115"/>
    <w:basedOn w:val="Normal"/>
    <w:rsid w:val="002130AC"/>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16">
    <w:name w:val="xl116"/>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17">
    <w:name w:val="xl117"/>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18">
    <w:name w:val="xl11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19">
    <w:name w:val="xl119"/>
    <w:basedOn w:val="Normal"/>
    <w:rsid w:val="002130AC"/>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20">
    <w:name w:val="xl120"/>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21">
    <w:name w:val="xl121"/>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2">
    <w:name w:val="xl122"/>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3">
    <w:name w:val="xl123"/>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4">
    <w:name w:val="xl12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5">
    <w:name w:val="xl125"/>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6">
    <w:name w:val="xl126"/>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7">
    <w:name w:val="xl127"/>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8">
    <w:name w:val="xl128"/>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9">
    <w:name w:val="xl129"/>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0">
    <w:name w:val="xl130"/>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31">
    <w:name w:val="xl131"/>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32">
    <w:name w:val="xl132"/>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3">
    <w:name w:val="xl133"/>
    <w:basedOn w:val="Normal"/>
    <w:rsid w:val="002130AC"/>
    <w:pP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4">
    <w:name w:val="xl134"/>
    <w:basedOn w:val="Normal"/>
    <w:rsid w:val="002130AC"/>
    <w:pPr>
      <w:pBdr>
        <w:top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135">
    <w:name w:val="xl135"/>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lt-LT"/>
    </w:rPr>
  </w:style>
  <w:style w:type="paragraph" w:customStyle="1" w:styleId="xl136">
    <w:name w:val="xl136"/>
    <w:basedOn w:val="Normal"/>
    <w:rsid w:val="002130AC"/>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7">
    <w:name w:val="xl137"/>
    <w:basedOn w:val="Normal"/>
    <w:rsid w:val="002130AC"/>
    <w:pPr>
      <w:pBdr>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8">
    <w:name w:val="xl138"/>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39">
    <w:name w:val="xl139"/>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40">
    <w:name w:val="xl140"/>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41">
    <w:name w:val="xl141"/>
    <w:basedOn w:val="Normal"/>
    <w:rsid w:val="002130AC"/>
    <w:pPr>
      <w:pBdr>
        <w:top w:val="single" w:sz="8" w:space="0" w:color="000000"/>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2">
    <w:name w:val="xl142"/>
    <w:basedOn w:val="Normal"/>
    <w:rsid w:val="002130AC"/>
    <w:pPr>
      <w:pBdr>
        <w:top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3">
    <w:name w:val="xl143"/>
    <w:basedOn w:val="Normal"/>
    <w:rsid w:val="002130AC"/>
    <w:pPr>
      <w:pBdr>
        <w:top w:val="single" w:sz="8" w:space="0" w:color="000000"/>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4">
    <w:name w:val="xl144"/>
    <w:basedOn w:val="Normal"/>
    <w:rsid w:val="002130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5">
    <w:name w:val="xl145"/>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6">
    <w:name w:val="xl146"/>
    <w:basedOn w:val="Normal"/>
    <w:rsid w:val="002130AC"/>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7">
    <w:name w:val="xl147"/>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48">
    <w:name w:val="xl148"/>
    <w:basedOn w:val="Normal"/>
    <w:rsid w:val="002130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49">
    <w:name w:val="xl149"/>
    <w:basedOn w:val="Normal"/>
    <w:rsid w:val="002130AC"/>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0">
    <w:name w:val="xl150"/>
    <w:basedOn w:val="Normal"/>
    <w:rsid w:val="002130AC"/>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1">
    <w:name w:val="xl151"/>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2">
    <w:name w:val="xl152"/>
    <w:basedOn w:val="Normal"/>
    <w:rsid w:val="002130AC"/>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53">
    <w:name w:val="xl153"/>
    <w:basedOn w:val="Normal"/>
    <w:rsid w:val="002130AC"/>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54">
    <w:name w:val="xl154"/>
    <w:basedOn w:val="Normal"/>
    <w:rsid w:val="002130AC"/>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5">
    <w:name w:val="xl155"/>
    <w:basedOn w:val="Normal"/>
    <w:rsid w:val="002130AC"/>
    <w:pPr>
      <w:pBdr>
        <w:top w:val="single" w:sz="8" w:space="0" w:color="auto"/>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6">
    <w:name w:val="xl156"/>
    <w:basedOn w:val="Normal"/>
    <w:rsid w:val="002130AC"/>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7">
    <w:name w:val="xl157"/>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8">
    <w:name w:val="xl158"/>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9">
    <w:name w:val="xl159"/>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0">
    <w:name w:val="xl160"/>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1">
    <w:name w:val="xl161"/>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2">
    <w:name w:val="xl162"/>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3">
    <w:name w:val="xl163"/>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4">
    <w:name w:val="xl164"/>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5">
    <w:name w:val="xl165"/>
    <w:basedOn w:val="Normal"/>
    <w:rsid w:val="002130AC"/>
    <w:pPr>
      <w:pBdr>
        <w:top w:val="single" w:sz="8" w:space="0" w:color="000000"/>
        <w:lef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6">
    <w:name w:val="xl166"/>
    <w:basedOn w:val="Normal"/>
    <w:rsid w:val="002130AC"/>
    <w:pPr>
      <w:pBdr>
        <w:top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7">
    <w:name w:val="xl167"/>
    <w:basedOn w:val="Normal"/>
    <w:rsid w:val="002130AC"/>
    <w:pPr>
      <w:pBdr>
        <w:lef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8">
    <w:name w:val="xl168"/>
    <w:basedOn w:val="Normal"/>
    <w:rsid w:val="002130AC"/>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9">
    <w:name w:val="xl169"/>
    <w:basedOn w:val="Normal"/>
    <w:rsid w:val="002130AC"/>
    <w:pPr>
      <w:pBdr>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70">
    <w:name w:val="xl170"/>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71">
    <w:name w:val="xl171"/>
    <w:basedOn w:val="Normal"/>
    <w:rsid w:val="002130A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72">
    <w:name w:val="xl172"/>
    <w:basedOn w:val="Normal"/>
    <w:rsid w:val="002130AC"/>
    <w:pPr>
      <w:pBdr>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StyleHeading1Left127cmFirstline0cm">
    <w:name w:val="Style Heading 1 + Left:  127 cm First line:  0 cm"/>
    <w:basedOn w:val="Heading1"/>
    <w:rsid w:val="002130AC"/>
    <w:pPr>
      <w:keepLines w:val="0"/>
      <w:numPr>
        <w:numId w:val="16"/>
      </w:numPr>
      <w:spacing w:after="360" w:line="240" w:lineRule="auto"/>
      <w:ind w:firstLine="0"/>
    </w:pPr>
    <w:rPr>
      <w:rFonts w:ascii="Times New Roman" w:eastAsia="Times New Roman" w:hAnsi="Times New Roman" w:cs="Times New Roman"/>
      <w:color w:val="auto"/>
      <w:sz w:val="28"/>
      <w:szCs w:val="20"/>
      <w:lang w:eastAsia="lt-LT"/>
    </w:rPr>
  </w:style>
  <w:style w:type="character" w:customStyle="1" w:styleId="Diagrama">
    <w:name w:val="Diagrama"/>
    <w:rsid w:val="002130AC"/>
    <w:rPr>
      <w:sz w:val="24"/>
      <w:szCs w:val="24"/>
      <w:lang w:val="lt-LT" w:eastAsia="lt-LT" w:bidi="ar-SA"/>
    </w:rPr>
  </w:style>
  <w:style w:type="paragraph" w:styleId="BlockText">
    <w:name w:val="Block Text"/>
    <w:basedOn w:val="Normal"/>
    <w:rsid w:val="002130AC"/>
    <w:pPr>
      <w:spacing w:before="240" w:after="0" w:line="240" w:lineRule="auto"/>
      <w:ind w:left="4320" w:right="793"/>
    </w:pPr>
    <w:rPr>
      <w:rFonts w:ascii="Times New Roman" w:eastAsia="Times New Roman" w:hAnsi="Times New Roman"/>
      <w:sz w:val="24"/>
      <w:szCs w:val="20"/>
    </w:rPr>
  </w:style>
  <w:style w:type="paragraph" w:styleId="TOC2">
    <w:name w:val="toc 2"/>
    <w:basedOn w:val="Normal"/>
    <w:next w:val="Normal"/>
    <w:autoRedefine/>
    <w:semiHidden/>
    <w:rsid w:val="002130AC"/>
    <w:pPr>
      <w:spacing w:after="0" w:line="240" w:lineRule="auto"/>
      <w:ind w:left="240"/>
    </w:pPr>
    <w:rPr>
      <w:rFonts w:ascii="Times New Roman" w:eastAsia="Times New Roman" w:hAnsi="Times New Roman"/>
      <w:sz w:val="24"/>
      <w:szCs w:val="24"/>
      <w:lang w:eastAsia="lt-LT"/>
    </w:rPr>
  </w:style>
  <w:style w:type="paragraph" w:styleId="TOC3">
    <w:name w:val="toc 3"/>
    <w:basedOn w:val="Normal"/>
    <w:next w:val="Normal"/>
    <w:autoRedefine/>
    <w:semiHidden/>
    <w:rsid w:val="002130AC"/>
    <w:pPr>
      <w:spacing w:after="0" w:line="240" w:lineRule="auto"/>
      <w:ind w:left="480"/>
    </w:pPr>
    <w:rPr>
      <w:rFonts w:ascii="Times New Roman" w:eastAsia="Times New Roman" w:hAnsi="Times New Roman"/>
      <w:sz w:val="24"/>
      <w:szCs w:val="24"/>
      <w:lang w:eastAsia="lt-LT"/>
    </w:rPr>
  </w:style>
  <w:style w:type="paragraph" w:customStyle="1" w:styleId="Normall">
    <w:name w:val="Normal_l"/>
    <w:basedOn w:val="Normal"/>
    <w:rsid w:val="002130AC"/>
    <w:pPr>
      <w:spacing w:after="0" w:line="240" w:lineRule="auto"/>
    </w:pPr>
    <w:rPr>
      <w:rFonts w:ascii="TimesLT" w:eastAsia="Times New Roman" w:hAnsi="TimesLT"/>
      <w:sz w:val="20"/>
      <w:szCs w:val="20"/>
      <w:lang w:val="en-GB"/>
    </w:rPr>
  </w:style>
  <w:style w:type="character" w:styleId="Strong">
    <w:name w:val="Strong"/>
    <w:qFormat/>
    <w:rsid w:val="002130AC"/>
    <w:rPr>
      <w:b/>
      <w:bCs/>
    </w:rPr>
  </w:style>
  <w:style w:type="paragraph" w:styleId="TOC4">
    <w:name w:val="toc 4"/>
    <w:basedOn w:val="Normal"/>
    <w:next w:val="Normal"/>
    <w:autoRedefine/>
    <w:semiHidden/>
    <w:rsid w:val="002130AC"/>
    <w:pPr>
      <w:spacing w:after="0" w:line="240" w:lineRule="auto"/>
      <w:ind w:left="720"/>
    </w:pPr>
    <w:rPr>
      <w:rFonts w:ascii="Times New Roman" w:eastAsia="Times New Roman" w:hAnsi="Times New Roman"/>
      <w:sz w:val="24"/>
      <w:szCs w:val="24"/>
      <w:lang w:eastAsia="lt-LT"/>
    </w:rPr>
  </w:style>
  <w:style w:type="paragraph" w:styleId="TOC5">
    <w:name w:val="toc 5"/>
    <w:basedOn w:val="Normal"/>
    <w:next w:val="Normal"/>
    <w:autoRedefine/>
    <w:semiHidden/>
    <w:rsid w:val="002130AC"/>
    <w:pPr>
      <w:spacing w:after="0" w:line="240" w:lineRule="auto"/>
      <w:ind w:left="960"/>
    </w:pPr>
    <w:rPr>
      <w:rFonts w:ascii="Times New Roman" w:eastAsia="Times New Roman" w:hAnsi="Times New Roman"/>
      <w:sz w:val="24"/>
      <w:szCs w:val="24"/>
      <w:lang w:eastAsia="lt-LT"/>
    </w:rPr>
  </w:style>
  <w:style w:type="paragraph" w:styleId="TOC6">
    <w:name w:val="toc 6"/>
    <w:basedOn w:val="Normal"/>
    <w:next w:val="Normal"/>
    <w:autoRedefine/>
    <w:semiHidden/>
    <w:rsid w:val="002130AC"/>
    <w:pPr>
      <w:spacing w:after="0" w:line="240" w:lineRule="auto"/>
      <w:ind w:left="1200"/>
    </w:pPr>
    <w:rPr>
      <w:rFonts w:ascii="Times New Roman" w:eastAsia="Times New Roman" w:hAnsi="Times New Roman"/>
      <w:sz w:val="24"/>
      <w:szCs w:val="24"/>
      <w:lang w:eastAsia="lt-LT"/>
    </w:rPr>
  </w:style>
  <w:style w:type="paragraph" w:styleId="TOC7">
    <w:name w:val="toc 7"/>
    <w:basedOn w:val="Normal"/>
    <w:next w:val="Normal"/>
    <w:autoRedefine/>
    <w:semiHidden/>
    <w:rsid w:val="002130AC"/>
    <w:pPr>
      <w:spacing w:after="0" w:line="240" w:lineRule="auto"/>
      <w:ind w:left="1440"/>
    </w:pPr>
    <w:rPr>
      <w:rFonts w:ascii="Times New Roman" w:eastAsia="Times New Roman" w:hAnsi="Times New Roman"/>
      <w:sz w:val="24"/>
      <w:szCs w:val="24"/>
      <w:lang w:eastAsia="lt-LT"/>
    </w:rPr>
  </w:style>
  <w:style w:type="paragraph" w:styleId="TOC8">
    <w:name w:val="toc 8"/>
    <w:basedOn w:val="Normal"/>
    <w:next w:val="Normal"/>
    <w:autoRedefine/>
    <w:semiHidden/>
    <w:rsid w:val="002130AC"/>
    <w:pPr>
      <w:spacing w:after="0" w:line="240" w:lineRule="auto"/>
      <w:ind w:left="1680"/>
    </w:pPr>
    <w:rPr>
      <w:rFonts w:ascii="Times New Roman" w:eastAsia="Times New Roman" w:hAnsi="Times New Roman"/>
      <w:sz w:val="24"/>
      <w:szCs w:val="24"/>
      <w:lang w:eastAsia="lt-LT"/>
    </w:rPr>
  </w:style>
  <w:style w:type="paragraph" w:styleId="TOC9">
    <w:name w:val="toc 9"/>
    <w:basedOn w:val="Normal"/>
    <w:next w:val="Normal"/>
    <w:autoRedefine/>
    <w:semiHidden/>
    <w:rsid w:val="002130AC"/>
    <w:pPr>
      <w:spacing w:after="0" w:line="240" w:lineRule="auto"/>
      <w:ind w:left="1920"/>
    </w:pPr>
    <w:rPr>
      <w:rFonts w:ascii="Times New Roman" w:eastAsia="Times New Roman" w:hAnsi="Times New Roman"/>
      <w:sz w:val="24"/>
      <w:szCs w:val="24"/>
      <w:lang w:eastAsia="lt-LT"/>
    </w:rPr>
  </w:style>
  <w:style w:type="paragraph" w:customStyle="1" w:styleId="DiagramaCharCharDiagrama">
    <w:name w:val="Diagrama Char Char Diagrama"/>
    <w:basedOn w:val="Normal"/>
    <w:rsid w:val="002130AC"/>
    <w:pPr>
      <w:spacing w:after="160" w:line="240" w:lineRule="exact"/>
    </w:pPr>
    <w:rPr>
      <w:rFonts w:ascii="Tahoma" w:eastAsia="Times New Roman" w:hAnsi="Tahoma"/>
      <w:sz w:val="20"/>
      <w:szCs w:val="20"/>
      <w:lang w:val="en-US"/>
    </w:rPr>
  </w:style>
  <w:style w:type="paragraph" w:customStyle="1" w:styleId="lentnr2">
    <w:name w:val="lent_nr2"/>
    <w:basedOn w:val="Normal"/>
    <w:next w:val="Normal"/>
    <w:autoRedefine/>
    <w:rsid w:val="002130AC"/>
    <w:pPr>
      <w:numPr>
        <w:numId w:val="20"/>
      </w:numPr>
      <w:spacing w:before="120" w:after="60" w:line="240" w:lineRule="auto"/>
      <w:ind w:left="720"/>
      <w:jc w:val="center"/>
    </w:pPr>
    <w:rPr>
      <w:rFonts w:ascii="Times New Roman" w:eastAsia="Times New Roman" w:hAnsi="Times New Roman"/>
      <w:b/>
      <w:color w:val="000000"/>
      <w:sz w:val="24"/>
      <w:szCs w:val="24"/>
    </w:rPr>
  </w:style>
  <w:style w:type="paragraph" w:customStyle="1" w:styleId="Alnostext">
    <w:name w:val="Alnos text"/>
    <w:basedOn w:val="Normal"/>
    <w:link w:val="AlnostextChar"/>
    <w:uiPriority w:val="99"/>
    <w:rsid w:val="002130AC"/>
    <w:pPr>
      <w:spacing w:before="120" w:after="120" w:line="240" w:lineRule="auto"/>
      <w:jc w:val="both"/>
    </w:pPr>
    <w:rPr>
      <w:rFonts w:ascii="Arial" w:eastAsia="Times New Roman" w:hAnsi="Arial"/>
      <w:sz w:val="20"/>
      <w:szCs w:val="24"/>
      <w:lang w:val="x-none" w:eastAsia="x-none"/>
    </w:rPr>
  </w:style>
  <w:style w:type="character" w:customStyle="1" w:styleId="AlnostextChar">
    <w:name w:val="Alnos text Char"/>
    <w:link w:val="Alnostext"/>
    <w:uiPriority w:val="99"/>
    <w:locked/>
    <w:rsid w:val="002130AC"/>
    <w:rPr>
      <w:rFonts w:ascii="Arial" w:eastAsia="Times New Roman" w:hAnsi="Arial" w:cs="Times New Roman"/>
      <w:kern w:val="0"/>
      <w:sz w:val="20"/>
      <w:lang w:val="x-none" w:eastAsia="x-none"/>
      <w14:ligatures w14:val="none"/>
    </w:rPr>
  </w:style>
  <w:style w:type="paragraph" w:customStyle="1" w:styleId="DiagramaDiagramaDiagrama">
    <w:name w:val="Diagrama Diagrama Diagrama"/>
    <w:basedOn w:val="Normal"/>
    <w:rsid w:val="002130AC"/>
    <w:pPr>
      <w:spacing w:after="160" w:line="240" w:lineRule="exact"/>
    </w:pPr>
    <w:rPr>
      <w:rFonts w:ascii="Tahoma" w:eastAsia="Times New Roman" w:hAnsi="Tahoma"/>
      <w:sz w:val="20"/>
      <w:szCs w:val="20"/>
      <w:lang w:val="en-US"/>
    </w:rPr>
  </w:style>
  <w:style w:type="character" w:customStyle="1" w:styleId="PlainTextChar">
    <w:name w:val="Plain Text Char"/>
    <w:link w:val="PlainText"/>
    <w:locked/>
    <w:rsid w:val="002130AC"/>
    <w:rPr>
      <w:rFonts w:ascii="Courier New" w:hAnsi="Courier New"/>
    </w:rPr>
  </w:style>
  <w:style w:type="paragraph" w:styleId="PlainText">
    <w:name w:val="Plain Text"/>
    <w:basedOn w:val="Normal"/>
    <w:link w:val="PlainTextChar"/>
    <w:rsid w:val="002130AC"/>
    <w:pPr>
      <w:spacing w:after="0" w:line="240" w:lineRule="auto"/>
    </w:pPr>
    <w:rPr>
      <w:rFonts w:ascii="Courier New" w:eastAsiaTheme="minorHAnsi" w:hAnsi="Courier New" w:cstheme="minorBidi"/>
      <w:kern w:val="2"/>
      <w:sz w:val="24"/>
      <w:szCs w:val="24"/>
      <w14:ligatures w14:val="standardContextual"/>
    </w:rPr>
  </w:style>
  <w:style w:type="character" w:customStyle="1" w:styleId="PaprastasistekstasDiagrama1">
    <w:name w:val="Paprastasis tekstas Diagrama1"/>
    <w:basedOn w:val="DefaultParagraphFont"/>
    <w:uiPriority w:val="99"/>
    <w:semiHidden/>
    <w:rsid w:val="002130AC"/>
    <w:rPr>
      <w:rFonts w:ascii="Consolas" w:eastAsia="Calibri" w:hAnsi="Consolas" w:cs="Times New Roman"/>
      <w:kern w:val="0"/>
      <w:sz w:val="21"/>
      <w:szCs w:val="21"/>
      <w14:ligatures w14:val="none"/>
    </w:rPr>
  </w:style>
  <w:style w:type="character" w:customStyle="1" w:styleId="PlainTextChar1">
    <w:name w:val="Plain Text Char1"/>
    <w:basedOn w:val="DefaultParagraphFont"/>
    <w:rsid w:val="002130AC"/>
    <w:rPr>
      <w:rFonts w:ascii="Consolas" w:eastAsia="Calibri" w:hAnsi="Consolas" w:cs="Consolas"/>
      <w:sz w:val="21"/>
      <w:szCs w:val="21"/>
      <w:lang w:val="lt-LT"/>
    </w:rPr>
  </w:style>
  <w:style w:type="paragraph" w:customStyle="1" w:styleId="TableSmall">
    <w:name w:val="Table_Small"/>
    <w:basedOn w:val="Normal"/>
    <w:rsid w:val="002130AC"/>
    <w:pPr>
      <w:spacing w:before="40" w:after="40" w:line="240" w:lineRule="auto"/>
    </w:pPr>
    <w:rPr>
      <w:rFonts w:ascii="Arial" w:eastAsia="Times New Roman" w:hAnsi="Arial"/>
      <w:sz w:val="16"/>
      <w:szCs w:val="20"/>
      <w:lang w:val="en-US"/>
    </w:rPr>
  </w:style>
  <w:style w:type="paragraph" w:customStyle="1" w:styleId="TableSmHeading">
    <w:name w:val="Table_Sm_Heading"/>
    <w:basedOn w:val="Normal"/>
    <w:rsid w:val="002130AC"/>
    <w:pPr>
      <w:keepNext/>
      <w:keepLines/>
      <w:spacing w:before="60" w:after="40" w:line="240" w:lineRule="auto"/>
    </w:pPr>
    <w:rPr>
      <w:rFonts w:ascii="Arial" w:eastAsia="Times New Roman" w:hAnsi="Arial"/>
      <w:b/>
      <w:sz w:val="16"/>
      <w:szCs w:val="20"/>
      <w:lang w:val="en-US"/>
    </w:rPr>
  </w:style>
  <w:style w:type="paragraph" w:styleId="Caption">
    <w:name w:val="caption"/>
    <w:aliases w:val="Paveiksliukai"/>
    <w:basedOn w:val="Normal"/>
    <w:next w:val="Normal"/>
    <w:link w:val="CaptionChar"/>
    <w:qFormat/>
    <w:rsid w:val="002130AC"/>
    <w:pPr>
      <w:spacing w:before="60" w:after="120" w:line="264" w:lineRule="auto"/>
      <w:ind w:left="227"/>
    </w:pPr>
    <w:rPr>
      <w:rFonts w:ascii="Arial Narrow" w:eastAsia="Times New Roman" w:hAnsi="Arial Narrow"/>
      <w:sz w:val="16"/>
      <w:szCs w:val="20"/>
      <w:lang w:val="en-AU" w:eastAsia="ja-JP"/>
    </w:rPr>
  </w:style>
  <w:style w:type="character" w:customStyle="1" w:styleId="CaptionChar">
    <w:name w:val="Caption Char"/>
    <w:aliases w:val="Paveiksliukai Char"/>
    <w:link w:val="Caption"/>
    <w:locked/>
    <w:rsid w:val="002130AC"/>
    <w:rPr>
      <w:rFonts w:ascii="Arial Narrow" w:eastAsia="Times New Roman" w:hAnsi="Arial Narrow" w:cs="Times New Roman"/>
      <w:kern w:val="0"/>
      <w:sz w:val="16"/>
      <w:szCs w:val="20"/>
      <w:lang w:val="en-AU" w:eastAsia="ja-JP"/>
      <w14:ligatures w14:val="none"/>
    </w:rPr>
  </w:style>
  <w:style w:type="paragraph" w:customStyle="1" w:styleId="Betarp1">
    <w:name w:val="Be tarpų1"/>
    <w:basedOn w:val="Normal"/>
    <w:link w:val="BetarpDiagrama"/>
    <w:uiPriority w:val="99"/>
    <w:rsid w:val="002130AC"/>
    <w:pPr>
      <w:spacing w:after="0" w:line="240" w:lineRule="auto"/>
    </w:pPr>
    <w:rPr>
      <w:rFonts w:ascii="Times New Roman" w:hAnsi="Times New Roman"/>
      <w:noProof/>
      <w:sz w:val="24"/>
      <w:szCs w:val="24"/>
      <w:lang w:val="x-none" w:eastAsia="lt-LT"/>
    </w:rPr>
  </w:style>
  <w:style w:type="character" w:customStyle="1" w:styleId="BetarpDiagrama">
    <w:name w:val="Be tarpų Diagrama"/>
    <w:link w:val="Betarp1"/>
    <w:uiPriority w:val="99"/>
    <w:locked/>
    <w:rsid w:val="002130AC"/>
    <w:rPr>
      <w:rFonts w:ascii="Times New Roman" w:eastAsia="Calibri" w:hAnsi="Times New Roman" w:cs="Times New Roman"/>
      <w:noProof/>
      <w:kern w:val="0"/>
      <w:lang w:val="x-none" w:eastAsia="lt-LT"/>
      <w14:ligatures w14:val="none"/>
    </w:rPr>
  </w:style>
  <w:style w:type="paragraph" w:customStyle="1" w:styleId="Punktai">
    <w:name w:val="Punktai"/>
    <w:basedOn w:val="Normal"/>
    <w:uiPriority w:val="99"/>
    <w:rsid w:val="002130AC"/>
    <w:pPr>
      <w:tabs>
        <w:tab w:val="num" w:pos="927"/>
      </w:tabs>
      <w:spacing w:after="0" w:line="360" w:lineRule="auto"/>
      <w:ind w:firstLine="567"/>
      <w:jc w:val="both"/>
    </w:pPr>
    <w:rPr>
      <w:rFonts w:ascii="Times New Roman" w:eastAsia="Times New Roman" w:hAnsi="Times New Roman"/>
      <w:sz w:val="24"/>
      <w:szCs w:val="20"/>
    </w:rPr>
  </w:style>
  <w:style w:type="paragraph" w:customStyle="1" w:styleId="Pa17">
    <w:name w:val="Pa17"/>
    <w:basedOn w:val="Normal"/>
    <w:next w:val="Normal"/>
    <w:rsid w:val="002130AC"/>
    <w:pPr>
      <w:autoSpaceDE w:val="0"/>
      <w:autoSpaceDN w:val="0"/>
      <w:adjustRightInd w:val="0"/>
      <w:spacing w:after="0" w:line="241" w:lineRule="atLeast"/>
    </w:pPr>
    <w:rPr>
      <w:rFonts w:ascii="Optima LT Std" w:eastAsia="Times New Roman" w:hAnsi="Optima LT Std"/>
      <w:sz w:val="24"/>
      <w:szCs w:val="24"/>
      <w:lang w:eastAsia="lt-LT"/>
    </w:rPr>
  </w:style>
  <w:style w:type="character" w:customStyle="1" w:styleId="reg1">
    <w:name w:val="reg1"/>
    <w:rsid w:val="002130AC"/>
    <w:rPr>
      <w:vanish w:val="0"/>
      <w:webHidden w:val="0"/>
      <w:sz w:val="11"/>
      <w:szCs w:val="11"/>
      <w:specVanish w:val="0"/>
    </w:rPr>
  </w:style>
  <w:style w:type="paragraph" w:customStyle="1" w:styleId="Pa14">
    <w:name w:val="Pa14"/>
    <w:basedOn w:val="Normal"/>
    <w:next w:val="Normal"/>
    <w:rsid w:val="002130AC"/>
    <w:pPr>
      <w:autoSpaceDE w:val="0"/>
      <w:autoSpaceDN w:val="0"/>
      <w:adjustRightInd w:val="0"/>
      <w:spacing w:after="0" w:line="201" w:lineRule="atLeast"/>
    </w:pPr>
    <w:rPr>
      <w:rFonts w:ascii="Optima LT Std" w:eastAsia="Times New Roman" w:hAnsi="Optima LT Std"/>
      <w:sz w:val="24"/>
      <w:szCs w:val="24"/>
      <w:lang w:eastAsia="lt-LT"/>
    </w:rPr>
  </w:style>
  <w:style w:type="paragraph" w:customStyle="1" w:styleId="Default">
    <w:name w:val="Default"/>
    <w:rsid w:val="002130AC"/>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customStyle="1" w:styleId="t1">
    <w:name w:val="t1"/>
    <w:rsid w:val="002130AC"/>
    <w:rPr>
      <w:color w:val="990000"/>
    </w:rPr>
  </w:style>
  <w:style w:type="character" w:customStyle="1" w:styleId="blacktext1">
    <w:name w:val="blacktext1"/>
    <w:rsid w:val="002130AC"/>
    <w:rPr>
      <w:color w:val="000000"/>
    </w:rPr>
  </w:style>
  <w:style w:type="character" w:customStyle="1" w:styleId="CharChar1">
    <w:name w:val="Char Char1"/>
    <w:rsid w:val="002130AC"/>
    <w:rPr>
      <w:rFonts w:ascii="TimesLT" w:eastAsia="Times New Roman" w:hAnsi="TimesLT"/>
      <w:sz w:val="24"/>
      <w:szCs w:val="24"/>
      <w:lang w:val="en-GB" w:eastAsia="ar-SA"/>
    </w:rPr>
  </w:style>
  <w:style w:type="paragraph" w:customStyle="1" w:styleId="Style2">
    <w:name w:val="Style2"/>
    <w:basedOn w:val="Heading3"/>
    <w:next w:val="Normal"/>
    <w:qFormat/>
    <w:rsid w:val="002130AC"/>
    <w:pPr>
      <w:keepNext w:val="0"/>
      <w:keepLines w:val="0"/>
      <w:widowControl w:val="0"/>
      <w:numPr>
        <w:numId w:val="21"/>
      </w:numPr>
      <w:tabs>
        <w:tab w:val="left" w:pos="851"/>
      </w:tabs>
      <w:spacing w:before="0" w:after="0" w:line="240" w:lineRule="auto"/>
    </w:pPr>
    <w:rPr>
      <w:rFonts w:ascii="Times New Roman" w:eastAsia="Times New Roman" w:hAnsi="Times New Roman" w:cs="Times New Roman"/>
      <w:bCs/>
      <w:color w:val="auto"/>
      <w:sz w:val="20"/>
      <w:szCs w:val="26"/>
      <w:lang w:val="x-none" w:eastAsia="ar-SA"/>
    </w:rPr>
  </w:style>
  <w:style w:type="paragraph" w:customStyle="1" w:styleId="NoSpacing1">
    <w:name w:val="No Spacing1"/>
    <w:basedOn w:val="Normal"/>
    <w:link w:val="NoSpacingChar"/>
    <w:uiPriority w:val="1"/>
    <w:qFormat/>
    <w:rsid w:val="002130AC"/>
    <w:pPr>
      <w:spacing w:after="0" w:line="240" w:lineRule="auto"/>
    </w:pPr>
    <w:rPr>
      <w:rFonts w:ascii="Times New Roman" w:hAnsi="Times New Roman"/>
      <w:noProof/>
      <w:sz w:val="24"/>
      <w:szCs w:val="24"/>
      <w:lang w:val="x-none" w:eastAsia="lt-LT"/>
    </w:rPr>
  </w:style>
  <w:style w:type="character" w:customStyle="1" w:styleId="NoSpacingChar">
    <w:name w:val="No Spacing Char"/>
    <w:link w:val="NoSpacing1"/>
    <w:uiPriority w:val="1"/>
    <w:locked/>
    <w:rsid w:val="002130AC"/>
    <w:rPr>
      <w:rFonts w:ascii="Times New Roman" w:eastAsia="Calibri" w:hAnsi="Times New Roman" w:cs="Times New Roman"/>
      <w:noProof/>
      <w:kern w:val="0"/>
      <w:lang w:val="x-none" w:eastAsia="lt-LT"/>
      <w14:ligatures w14:val="none"/>
    </w:rPr>
  </w:style>
  <w:style w:type="character" w:customStyle="1" w:styleId="additivef1">
    <w:name w:val="additive /f1"/>
    <w:rsid w:val="002130AC"/>
  </w:style>
  <w:style w:type="paragraph" w:styleId="EndnoteText">
    <w:name w:val="endnote text"/>
    <w:basedOn w:val="Normal"/>
    <w:link w:val="EndnoteTextChar"/>
    <w:rsid w:val="002130AC"/>
    <w:pPr>
      <w:spacing w:after="0" w:line="240" w:lineRule="auto"/>
    </w:pPr>
    <w:rPr>
      <w:rFonts w:ascii="Times New Roman" w:eastAsia="Times New Roman" w:hAnsi="Times New Roman"/>
      <w:sz w:val="20"/>
      <w:szCs w:val="20"/>
      <w:lang w:val="en-US"/>
    </w:rPr>
  </w:style>
  <w:style w:type="character" w:customStyle="1" w:styleId="EndnoteTextChar">
    <w:name w:val="Endnote Text Char"/>
    <w:basedOn w:val="DefaultParagraphFont"/>
    <w:link w:val="EndnoteText"/>
    <w:rsid w:val="002130AC"/>
    <w:rPr>
      <w:rFonts w:ascii="Times New Roman" w:eastAsia="Times New Roman" w:hAnsi="Times New Roman" w:cs="Times New Roman"/>
      <w:kern w:val="0"/>
      <w:sz w:val="20"/>
      <w:szCs w:val="20"/>
      <w:lang w:val="en-US"/>
      <w14:ligatures w14:val="none"/>
    </w:rPr>
  </w:style>
  <w:style w:type="character" w:styleId="EndnoteReference">
    <w:name w:val="endnote reference"/>
    <w:rsid w:val="002130AC"/>
    <w:rPr>
      <w:vertAlign w:val="superscript"/>
    </w:rPr>
  </w:style>
  <w:style w:type="paragraph" w:styleId="FootnoteText">
    <w:name w:val="footnote text"/>
    <w:basedOn w:val="Normal"/>
    <w:link w:val="FootnoteTextChar"/>
    <w:rsid w:val="002130AC"/>
    <w:pPr>
      <w:spacing w:after="0" w:line="240" w:lineRule="auto"/>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rsid w:val="002130AC"/>
    <w:rPr>
      <w:rFonts w:ascii="Times New Roman" w:eastAsia="Times New Roman" w:hAnsi="Times New Roman" w:cs="Times New Roman"/>
      <w:kern w:val="0"/>
      <w:sz w:val="20"/>
      <w:szCs w:val="20"/>
      <w:lang w:val="en-US"/>
      <w14:ligatures w14:val="none"/>
    </w:rPr>
  </w:style>
  <w:style w:type="character" w:styleId="FootnoteReference">
    <w:name w:val="footnote reference"/>
    <w:rsid w:val="002130AC"/>
    <w:rPr>
      <w:vertAlign w:val="superscript"/>
    </w:rPr>
  </w:style>
  <w:style w:type="character" w:customStyle="1" w:styleId="CharChar5">
    <w:name w:val="Char Char5"/>
    <w:rsid w:val="002130AC"/>
    <w:rPr>
      <w:rFonts w:ascii="Times New Roman Baltik" w:eastAsia="Times New Roman" w:hAnsi="Times New Roman Baltik"/>
      <w:sz w:val="22"/>
      <w:lang w:eastAsia="en-US"/>
    </w:rPr>
  </w:style>
  <w:style w:type="paragraph" w:styleId="BodyTextFirstIndent">
    <w:name w:val="Body Text First Indent"/>
    <w:basedOn w:val="BodyText0"/>
    <w:link w:val="BodyTextFirstIndentChar"/>
    <w:uiPriority w:val="99"/>
    <w:semiHidden/>
    <w:unhideWhenUsed/>
    <w:rsid w:val="002130AC"/>
    <w:pPr>
      <w:suppressAutoHyphens w:val="0"/>
      <w:ind w:firstLine="210"/>
    </w:pPr>
    <w:rPr>
      <w:sz w:val="24"/>
      <w:szCs w:val="24"/>
      <w:lang w:eastAsia="lt-LT"/>
    </w:rPr>
  </w:style>
  <w:style w:type="character" w:customStyle="1" w:styleId="BodyTextFirstIndentChar">
    <w:name w:val="Body Text First Indent Char"/>
    <w:basedOn w:val="BodyTextChar"/>
    <w:link w:val="BodyTextFirstIndent"/>
    <w:uiPriority w:val="99"/>
    <w:semiHidden/>
    <w:rsid w:val="002130AC"/>
    <w:rPr>
      <w:rFonts w:ascii="Times New Roman" w:eastAsia="Times New Roman" w:hAnsi="Times New Roman" w:cs="Times New Roman"/>
      <w:kern w:val="0"/>
      <w:sz w:val="22"/>
      <w:szCs w:val="22"/>
      <w:lang w:eastAsia="lt-LT"/>
      <w14:ligatures w14:val="none"/>
    </w:rPr>
  </w:style>
  <w:style w:type="paragraph" w:customStyle="1" w:styleId="lentnr1">
    <w:name w:val="lent_nr1"/>
    <w:basedOn w:val="Normal"/>
    <w:rsid w:val="002130AC"/>
    <w:pPr>
      <w:suppressAutoHyphens/>
      <w:spacing w:after="0" w:line="240" w:lineRule="auto"/>
    </w:pPr>
    <w:rPr>
      <w:rFonts w:ascii="Times New Roman" w:eastAsia="PMingLiU" w:hAnsi="Times New Roman"/>
      <w:b/>
      <w:caps/>
      <w:color w:val="000000"/>
      <w:sz w:val="24"/>
      <w:szCs w:val="20"/>
    </w:rPr>
  </w:style>
  <w:style w:type="character" w:customStyle="1" w:styleId="white111">
    <w:name w:val="white111"/>
    <w:rsid w:val="002130AC"/>
    <w:rPr>
      <w:rFonts w:ascii="Verdana" w:hAnsi="Verdana" w:hint="default"/>
      <w:b w:val="0"/>
      <w:bCs w:val="0"/>
      <w:color w:val="FFFFFF"/>
      <w:sz w:val="17"/>
      <w:szCs w:val="17"/>
    </w:rPr>
  </w:style>
  <w:style w:type="paragraph" w:customStyle="1" w:styleId="TableContents">
    <w:name w:val="Table Contents"/>
    <w:basedOn w:val="Normal"/>
    <w:rsid w:val="002130AC"/>
    <w:pPr>
      <w:widowControl w:val="0"/>
      <w:suppressLineNumbers/>
      <w:suppressAutoHyphens/>
      <w:spacing w:after="0" w:line="240" w:lineRule="auto"/>
    </w:pPr>
    <w:rPr>
      <w:rFonts w:ascii="Times New Roman" w:eastAsia="Andale Sans UI" w:hAnsi="Times New Roman"/>
      <w:kern w:val="1"/>
      <w:sz w:val="24"/>
      <w:szCs w:val="24"/>
      <w:lang w:eastAsia="lt-LT"/>
    </w:rPr>
  </w:style>
  <w:style w:type="paragraph" w:customStyle="1" w:styleId="Tbl">
    <w:name w:val="Tbl"/>
    <w:basedOn w:val="Normal"/>
    <w:rsid w:val="002130AC"/>
    <w:pPr>
      <w:widowControl w:val="0"/>
      <w:suppressAutoHyphens/>
      <w:spacing w:after="0" w:line="240" w:lineRule="auto"/>
      <w:ind w:left="57"/>
    </w:pPr>
    <w:rPr>
      <w:rFonts w:ascii="Arial" w:eastAsia="Lucida Sans Unicode" w:hAnsi="Arial" w:cs="Arial"/>
      <w:kern w:val="1"/>
      <w:sz w:val="20"/>
      <w:szCs w:val="20"/>
      <w:lang w:val="en-US" w:eastAsia="ar-SA"/>
    </w:rPr>
  </w:style>
  <w:style w:type="paragraph" w:customStyle="1" w:styleId="western">
    <w:name w:val="western"/>
    <w:basedOn w:val="Normal"/>
    <w:rsid w:val="002130AC"/>
    <w:pPr>
      <w:spacing w:before="100" w:beforeAutospacing="1" w:after="119" w:line="240" w:lineRule="auto"/>
    </w:pPr>
    <w:rPr>
      <w:rFonts w:ascii="Times New Roman" w:eastAsia="PMingLiU" w:hAnsi="Times New Roman"/>
      <w:sz w:val="24"/>
      <w:szCs w:val="24"/>
      <w:lang w:eastAsia="lt-LT"/>
    </w:rPr>
  </w:style>
  <w:style w:type="character" w:customStyle="1" w:styleId="producttechheader">
    <w:name w:val="producttechheader"/>
    <w:rsid w:val="002130AC"/>
  </w:style>
  <w:style w:type="character" w:customStyle="1" w:styleId="producttechvalue">
    <w:name w:val="producttechvalue"/>
    <w:rsid w:val="002130AC"/>
  </w:style>
  <w:style w:type="numbering" w:customStyle="1" w:styleId="Valdopirkimai1">
    <w:name w:val="Valdo_pirkimai1"/>
    <w:rsid w:val="002130AC"/>
    <w:pPr>
      <w:numPr>
        <w:numId w:val="22"/>
      </w:numPr>
    </w:pPr>
  </w:style>
  <w:style w:type="numbering" w:customStyle="1" w:styleId="NoList2">
    <w:name w:val="No List2"/>
    <w:next w:val="NoList"/>
    <w:uiPriority w:val="99"/>
    <w:semiHidden/>
    <w:unhideWhenUsed/>
    <w:rsid w:val="002130AC"/>
  </w:style>
  <w:style w:type="numbering" w:customStyle="1" w:styleId="Valdopirkimai11">
    <w:name w:val="Valdo_pirkimai11"/>
    <w:rsid w:val="002130AC"/>
  </w:style>
  <w:style w:type="paragraph" w:customStyle="1" w:styleId="font11">
    <w:name w:val="font11"/>
    <w:basedOn w:val="Normal"/>
    <w:rsid w:val="002130AC"/>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font12">
    <w:name w:val="font12"/>
    <w:basedOn w:val="Normal"/>
    <w:rsid w:val="002130AC"/>
    <w:pPr>
      <w:spacing w:before="100" w:beforeAutospacing="1" w:after="100" w:afterAutospacing="1" w:line="240" w:lineRule="auto"/>
    </w:pPr>
    <w:rPr>
      <w:rFonts w:ascii="Times New Roman" w:eastAsia="Times New Roman" w:hAnsi="Times New Roman"/>
      <w:sz w:val="20"/>
      <w:szCs w:val="20"/>
      <w:lang w:val="en-US"/>
    </w:rPr>
  </w:style>
  <w:style w:type="paragraph" w:customStyle="1" w:styleId="font13">
    <w:name w:val="font13"/>
    <w:basedOn w:val="Normal"/>
    <w:rsid w:val="002130A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ont14">
    <w:name w:val="font14"/>
    <w:basedOn w:val="Normal"/>
    <w:rsid w:val="002130AC"/>
    <w:pPr>
      <w:spacing w:before="100" w:beforeAutospacing="1" w:after="100" w:afterAutospacing="1" w:line="240" w:lineRule="auto"/>
    </w:pPr>
    <w:rPr>
      <w:rFonts w:ascii="Times New Roman" w:eastAsia="Times New Roman" w:hAnsi="Times New Roman"/>
      <w:sz w:val="14"/>
      <w:szCs w:val="14"/>
      <w:lang w:val="en-US"/>
    </w:rPr>
  </w:style>
  <w:style w:type="paragraph" w:customStyle="1" w:styleId="font15">
    <w:name w:val="font15"/>
    <w:basedOn w:val="Normal"/>
    <w:rsid w:val="002130AC"/>
    <w:pPr>
      <w:spacing w:before="100" w:beforeAutospacing="1" w:after="100" w:afterAutospacing="1" w:line="240" w:lineRule="auto"/>
    </w:pPr>
    <w:rPr>
      <w:rFonts w:ascii="Times New Roman" w:eastAsia="Times New Roman" w:hAnsi="Times New Roman"/>
      <w:color w:val="000000"/>
      <w:sz w:val="24"/>
      <w:szCs w:val="24"/>
      <w:lang w:val="en-US"/>
    </w:rPr>
  </w:style>
  <w:style w:type="paragraph" w:customStyle="1" w:styleId="xl173">
    <w:name w:val="xl17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174">
    <w:name w:val="xl174"/>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175">
    <w:name w:val="xl175"/>
    <w:basedOn w:val="Normal"/>
    <w:rsid w:val="002130AC"/>
    <w:pPr>
      <w:pBdr>
        <w:top w:val="double" w:sz="6"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76">
    <w:name w:val="xl176"/>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77">
    <w:name w:val="xl17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val="en-US"/>
    </w:rPr>
  </w:style>
  <w:style w:type="paragraph" w:customStyle="1" w:styleId="xl178">
    <w:name w:val="xl178"/>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79">
    <w:name w:val="xl17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0">
    <w:name w:val="xl180"/>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1">
    <w:name w:val="xl18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2">
    <w:name w:val="xl182"/>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3">
    <w:name w:val="xl183"/>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4">
    <w:name w:val="xl184"/>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5">
    <w:name w:val="xl185"/>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6">
    <w:name w:val="xl18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7">
    <w:name w:val="xl187"/>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8">
    <w:name w:val="xl188"/>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9">
    <w:name w:val="xl189"/>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90">
    <w:name w:val="xl190"/>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1">
    <w:name w:val="xl191"/>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92">
    <w:name w:val="xl192"/>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3">
    <w:name w:val="xl193"/>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4">
    <w:name w:val="xl194"/>
    <w:basedOn w:val="Normal"/>
    <w:rsid w:val="002130A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195">
    <w:name w:val="xl19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6">
    <w:name w:val="xl196"/>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97">
    <w:name w:val="xl19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8">
    <w:name w:val="xl198"/>
    <w:basedOn w:val="Normal"/>
    <w:rsid w:val="002130AC"/>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199">
    <w:name w:val="xl199"/>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00">
    <w:name w:val="xl200"/>
    <w:basedOn w:val="Normal"/>
    <w:rsid w:val="002130AC"/>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1">
    <w:name w:val="xl201"/>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2">
    <w:name w:val="xl202"/>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3">
    <w:name w:val="xl20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04">
    <w:name w:val="xl20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5">
    <w:name w:val="xl20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6">
    <w:name w:val="xl206"/>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07">
    <w:name w:val="xl20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8">
    <w:name w:val="xl20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9">
    <w:name w:val="xl209"/>
    <w:basedOn w:val="Normal"/>
    <w:rsid w:val="002130AC"/>
    <w:pP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10">
    <w:name w:val="xl210"/>
    <w:basedOn w:val="Normal"/>
    <w:rsid w:val="002130AC"/>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211">
    <w:name w:val="xl211"/>
    <w:basedOn w:val="Normal"/>
    <w:rsid w:val="002130AC"/>
    <w:pPr>
      <w:spacing w:before="100" w:beforeAutospacing="1" w:after="100" w:afterAutospacing="1" w:line="240" w:lineRule="auto"/>
      <w:textAlignment w:val="top"/>
    </w:pPr>
    <w:rPr>
      <w:rFonts w:ascii="Symbol" w:eastAsia="Times New Roman" w:hAnsi="Symbol"/>
      <w:sz w:val="24"/>
      <w:szCs w:val="24"/>
      <w:lang w:val="en-US"/>
    </w:rPr>
  </w:style>
  <w:style w:type="paragraph" w:customStyle="1" w:styleId="xl212">
    <w:name w:val="xl212"/>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13">
    <w:name w:val="xl21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14">
    <w:name w:val="xl21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15">
    <w:name w:val="xl21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16">
    <w:name w:val="xl216"/>
    <w:basedOn w:val="Normal"/>
    <w:rsid w:val="002130AC"/>
    <w:pP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17">
    <w:name w:val="xl217"/>
    <w:basedOn w:val="Normal"/>
    <w:rsid w:val="002130AC"/>
    <w:pPr>
      <w:spacing w:before="100" w:beforeAutospacing="1" w:after="100" w:afterAutospacing="1" w:line="240" w:lineRule="auto"/>
      <w:jc w:val="center"/>
    </w:pPr>
    <w:rPr>
      <w:rFonts w:ascii="Times New Roman" w:eastAsia="Times New Roman" w:hAnsi="Times New Roman"/>
      <w:b/>
      <w:bCs/>
      <w:sz w:val="16"/>
      <w:szCs w:val="16"/>
      <w:lang w:val="en-US"/>
    </w:rPr>
  </w:style>
  <w:style w:type="paragraph" w:customStyle="1" w:styleId="xl218">
    <w:name w:val="xl218"/>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19">
    <w:name w:val="xl219"/>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20">
    <w:name w:val="xl220"/>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1">
    <w:name w:val="xl22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22">
    <w:name w:val="xl222"/>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3">
    <w:name w:val="xl223"/>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24">
    <w:name w:val="xl224"/>
    <w:basedOn w:val="Normal"/>
    <w:rsid w:val="002130AC"/>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25">
    <w:name w:val="xl225"/>
    <w:basedOn w:val="Normal"/>
    <w:rsid w:val="002130AC"/>
    <w:pPr>
      <w:spacing w:before="100" w:beforeAutospacing="1" w:after="100" w:afterAutospacing="1" w:line="240" w:lineRule="auto"/>
      <w:textAlignment w:val="top"/>
    </w:pPr>
    <w:rPr>
      <w:rFonts w:ascii="Times New Roman" w:eastAsia="Times New Roman" w:hAnsi="Times New Roman"/>
      <w:lang w:val="en-US"/>
    </w:rPr>
  </w:style>
  <w:style w:type="paragraph" w:customStyle="1" w:styleId="xl226">
    <w:name w:val="xl226"/>
    <w:basedOn w:val="Normal"/>
    <w:rsid w:val="002130AC"/>
    <w:pPr>
      <w:spacing w:before="100" w:beforeAutospacing="1" w:after="100" w:afterAutospacing="1" w:line="240" w:lineRule="auto"/>
      <w:textAlignment w:val="top"/>
    </w:pPr>
    <w:rPr>
      <w:rFonts w:ascii="Times New Roman" w:eastAsia="Times New Roman" w:hAnsi="Times New Roman"/>
      <w:lang w:val="en-US"/>
    </w:rPr>
  </w:style>
  <w:style w:type="paragraph" w:customStyle="1" w:styleId="xl227">
    <w:name w:val="xl227"/>
    <w:basedOn w:val="Normal"/>
    <w:rsid w:val="002130AC"/>
    <w:pPr>
      <w:spacing w:before="100" w:beforeAutospacing="1" w:after="100" w:afterAutospacing="1" w:line="240" w:lineRule="auto"/>
    </w:pPr>
    <w:rPr>
      <w:rFonts w:ascii="Times New Roman" w:eastAsia="Times New Roman" w:hAnsi="Times New Roman"/>
      <w:sz w:val="16"/>
      <w:szCs w:val="16"/>
      <w:lang w:val="en-US"/>
    </w:rPr>
  </w:style>
  <w:style w:type="paragraph" w:customStyle="1" w:styleId="xl228">
    <w:name w:val="xl228"/>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9">
    <w:name w:val="xl229"/>
    <w:basedOn w:val="Normal"/>
    <w:rsid w:val="002130AC"/>
    <w:pPr>
      <w:pBdr>
        <w:bottom w:val="double" w:sz="6"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0">
    <w:name w:val="xl230"/>
    <w:basedOn w:val="Normal"/>
    <w:rsid w:val="002130AC"/>
    <w:pPr>
      <w:spacing w:before="100" w:beforeAutospacing="1" w:after="100" w:afterAutospacing="1" w:line="240" w:lineRule="auto"/>
      <w:ind w:firstLineChars="200" w:firstLine="200"/>
    </w:pPr>
    <w:rPr>
      <w:rFonts w:ascii="Times New Roman" w:eastAsia="Times New Roman" w:hAnsi="Times New Roman"/>
      <w:sz w:val="24"/>
      <w:szCs w:val="24"/>
      <w:lang w:val="en-US"/>
    </w:rPr>
  </w:style>
  <w:style w:type="paragraph" w:customStyle="1" w:styleId="xl231">
    <w:name w:val="xl23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2">
    <w:name w:val="xl232"/>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3">
    <w:name w:val="xl23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b/>
      <w:bCs/>
      <w:sz w:val="16"/>
      <w:szCs w:val="16"/>
      <w:lang w:val="en-US"/>
    </w:rPr>
  </w:style>
  <w:style w:type="paragraph" w:customStyle="1" w:styleId="xl234">
    <w:name w:val="xl23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235">
    <w:name w:val="xl235"/>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6">
    <w:name w:val="xl236"/>
    <w:basedOn w:val="Normal"/>
    <w:rsid w:val="002130A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37">
    <w:name w:val="xl237"/>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38">
    <w:name w:val="xl238"/>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39">
    <w:name w:val="xl239"/>
    <w:basedOn w:val="Normal"/>
    <w:rsid w:val="002130AC"/>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0">
    <w:name w:val="xl240"/>
    <w:basedOn w:val="Normal"/>
    <w:rsid w:val="002130AC"/>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41">
    <w:name w:val="xl241"/>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2">
    <w:name w:val="xl242"/>
    <w:basedOn w:val="Normal"/>
    <w:rsid w:val="002130A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3">
    <w:name w:val="xl243"/>
    <w:basedOn w:val="Normal"/>
    <w:rsid w:val="002130AC"/>
    <w:pP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4">
    <w:name w:val="xl244"/>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5">
    <w:name w:val="xl245"/>
    <w:basedOn w:val="Normal"/>
    <w:rsid w:val="002130AC"/>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6">
    <w:name w:val="xl246"/>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7">
    <w:name w:val="xl247"/>
    <w:basedOn w:val="Normal"/>
    <w:rsid w:val="002130AC"/>
    <w:pP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48">
    <w:name w:val="xl248"/>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49">
    <w:name w:val="xl249"/>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0">
    <w:name w:val="xl250"/>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1">
    <w:name w:val="xl251"/>
    <w:basedOn w:val="Normal"/>
    <w:rsid w:val="002130AC"/>
    <w:pPr>
      <w:pBdr>
        <w:lef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2">
    <w:name w:val="xl252"/>
    <w:basedOn w:val="Normal"/>
    <w:rsid w:val="002130A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53">
    <w:name w:val="xl253"/>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4">
    <w:name w:val="xl254"/>
    <w:basedOn w:val="Normal"/>
    <w:rsid w:val="002130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5">
    <w:name w:val="xl255"/>
    <w:basedOn w:val="Normal"/>
    <w:rsid w:val="002130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6">
    <w:name w:val="xl256"/>
    <w:basedOn w:val="Normal"/>
    <w:rsid w:val="002130AC"/>
    <w:pP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7">
    <w:name w:val="xl257"/>
    <w:basedOn w:val="Normal"/>
    <w:rsid w:val="002130A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58">
    <w:name w:val="xl258"/>
    <w:basedOn w:val="Normal"/>
    <w:rsid w:val="002130A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9">
    <w:name w:val="xl25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60">
    <w:name w:val="xl260"/>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61">
    <w:name w:val="xl261"/>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62">
    <w:name w:val="xl262"/>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63">
    <w:name w:val="xl263"/>
    <w:basedOn w:val="Normal"/>
    <w:rsid w:val="002130A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64">
    <w:name w:val="xl264"/>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5">
    <w:name w:val="xl265"/>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6">
    <w:name w:val="xl266"/>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7">
    <w:name w:val="xl26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68">
    <w:name w:val="xl26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269">
    <w:name w:val="xl26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270">
    <w:name w:val="xl270"/>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71">
    <w:name w:val="xl27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72">
    <w:name w:val="xl272"/>
    <w:basedOn w:val="Normal"/>
    <w:rsid w:val="002130A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73">
    <w:name w:val="xl27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4">
    <w:name w:val="xl27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5">
    <w:name w:val="xl275"/>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6">
    <w:name w:val="xl276"/>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77">
    <w:name w:val="xl277"/>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78">
    <w:name w:val="xl27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79">
    <w:name w:val="xl279"/>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80">
    <w:name w:val="xl280"/>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81">
    <w:name w:val="xl281"/>
    <w:basedOn w:val="Normal"/>
    <w:rsid w:val="002130AC"/>
    <w:pPr>
      <w:pBdr>
        <w:top w:val="double" w:sz="6" w:space="0" w:color="auto"/>
        <w:left w:val="double" w:sz="6" w:space="0" w:color="auto"/>
        <w:bottom w:val="double" w:sz="6"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82">
    <w:name w:val="xl282"/>
    <w:basedOn w:val="Normal"/>
    <w:rsid w:val="002130AC"/>
    <w:pPr>
      <w:pBdr>
        <w:top w:val="double" w:sz="6" w:space="0" w:color="auto"/>
        <w:bottom w:val="double" w:sz="6"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83">
    <w:name w:val="xl28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84">
    <w:name w:val="xl284"/>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5">
    <w:name w:val="xl285"/>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6">
    <w:name w:val="xl286"/>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7">
    <w:name w:val="xl287"/>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8">
    <w:name w:val="xl288"/>
    <w:basedOn w:val="Normal"/>
    <w:rsid w:val="002130AC"/>
    <w:pPr>
      <w:spacing w:before="100" w:beforeAutospacing="1" w:after="100" w:afterAutospacing="1" w:line="240" w:lineRule="auto"/>
      <w:jc w:val="both"/>
      <w:textAlignment w:val="top"/>
    </w:pPr>
    <w:rPr>
      <w:rFonts w:ascii="Times New Roman" w:eastAsia="Times New Roman" w:hAnsi="Times New Roman"/>
      <w:b/>
      <w:bCs/>
      <w:sz w:val="24"/>
      <w:szCs w:val="24"/>
      <w:lang w:val="en-US"/>
    </w:rPr>
  </w:style>
  <w:style w:type="paragraph" w:customStyle="1" w:styleId="xl289">
    <w:name w:val="xl289"/>
    <w:basedOn w:val="Normal"/>
    <w:rsid w:val="002130AC"/>
    <w:pPr>
      <w:spacing w:before="100" w:beforeAutospacing="1" w:after="100" w:afterAutospacing="1" w:line="240" w:lineRule="auto"/>
      <w:jc w:val="center"/>
    </w:pPr>
    <w:rPr>
      <w:rFonts w:ascii="Times New Roman" w:eastAsia="Times New Roman" w:hAnsi="Times New Roman"/>
      <w:sz w:val="28"/>
      <w:szCs w:val="28"/>
      <w:lang w:val="en-US"/>
    </w:rPr>
  </w:style>
  <w:style w:type="paragraph" w:customStyle="1" w:styleId="xl290">
    <w:name w:val="xl29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1">
    <w:name w:val="xl29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2">
    <w:name w:val="xl292"/>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3">
    <w:name w:val="xl293"/>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94">
    <w:name w:val="xl294"/>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95">
    <w:name w:val="xl295"/>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6">
    <w:name w:val="xl29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7">
    <w:name w:val="xl297"/>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8">
    <w:name w:val="xl298"/>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99">
    <w:name w:val="xl299"/>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00">
    <w:name w:val="xl300"/>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01">
    <w:name w:val="xl301"/>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2">
    <w:name w:val="xl302"/>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3">
    <w:name w:val="xl30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4">
    <w:name w:val="xl304"/>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05">
    <w:name w:val="xl305"/>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06">
    <w:name w:val="xl30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307">
    <w:name w:val="xl307"/>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08">
    <w:name w:val="xl308"/>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09">
    <w:name w:val="xl309"/>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10">
    <w:name w:val="xl31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val="en-US"/>
    </w:rPr>
  </w:style>
  <w:style w:type="paragraph" w:customStyle="1" w:styleId="xl311">
    <w:name w:val="xl31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val="en-US"/>
    </w:rPr>
  </w:style>
  <w:style w:type="paragraph" w:customStyle="1" w:styleId="xl312">
    <w:name w:val="xl312"/>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13">
    <w:name w:val="xl313"/>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4">
    <w:name w:val="xl314"/>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5">
    <w:name w:val="xl315"/>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6">
    <w:name w:val="xl316"/>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7">
    <w:name w:val="xl317"/>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8">
    <w:name w:val="xl318"/>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9">
    <w:name w:val="xl319"/>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320">
    <w:name w:val="xl320"/>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21">
    <w:name w:val="xl321"/>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22">
    <w:name w:val="xl322"/>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23">
    <w:name w:val="xl323"/>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24">
    <w:name w:val="xl324"/>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325">
    <w:name w:val="xl325"/>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26">
    <w:name w:val="xl326"/>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27">
    <w:name w:val="xl32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328">
    <w:name w:val="xl32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olor w:val="000000"/>
      <w:sz w:val="16"/>
      <w:szCs w:val="16"/>
      <w:lang w:val="en-US"/>
    </w:rPr>
  </w:style>
  <w:style w:type="paragraph" w:customStyle="1" w:styleId="xl329">
    <w:name w:val="xl329"/>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330">
    <w:name w:val="xl33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31">
    <w:name w:val="xl331"/>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332">
    <w:name w:val="xl332"/>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3">
    <w:name w:val="xl333"/>
    <w:basedOn w:val="Normal"/>
    <w:rsid w:val="002130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4">
    <w:name w:val="xl334"/>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5">
    <w:name w:val="xl33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36">
    <w:name w:val="xl336"/>
    <w:basedOn w:val="Normal"/>
    <w:rsid w:val="002130A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37">
    <w:name w:val="xl337"/>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38">
    <w:name w:val="xl338"/>
    <w:basedOn w:val="Normal"/>
    <w:rsid w:val="002130A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39">
    <w:name w:val="xl339"/>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340">
    <w:name w:val="xl340"/>
    <w:basedOn w:val="Normal"/>
    <w:rsid w:val="002130A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341">
    <w:name w:val="xl341"/>
    <w:basedOn w:val="Normal"/>
    <w:rsid w:val="002130A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342">
    <w:name w:val="xl342"/>
    <w:basedOn w:val="Normal"/>
    <w:rsid w:val="002130A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43">
    <w:name w:val="xl343"/>
    <w:basedOn w:val="Normal"/>
    <w:rsid w:val="002130AC"/>
    <w:pPr>
      <w:pBdr>
        <w:top w:val="double" w:sz="6"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4">
    <w:name w:val="xl344"/>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5">
    <w:name w:val="xl345"/>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6">
    <w:name w:val="xl346"/>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7">
    <w:name w:val="xl347"/>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8">
    <w:name w:val="xl348"/>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9">
    <w:name w:val="xl34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50">
    <w:name w:val="xl350"/>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1">
    <w:name w:val="xl351"/>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2">
    <w:name w:val="xl352"/>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3">
    <w:name w:val="xl35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4">
    <w:name w:val="xl35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5">
    <w:name w:val="xl355"/>
    <w:basedOn w:val="Normal"/>
    <w:rsid w:val="002130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56">
    <w:name w:val="xl356"/>
    <w:basedOn w:val="Normal"/>
    <w:rsid w:val="002130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357">
    <w:name w:val="xl357"/>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eastAsia="Times New Roman"/>
      <w:lang w:val="en-US"/>
    </w:rPr>
  </w:style>
  <w:style w:type="paragraph" w:customStyle="1" w:styleId="xl358">
    <w:name w:val="xl358"/>
    <w:basedOn w:val="Normal"/>
    <w:rsid w:val="002130A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359">
    <w:name w:val="xl359"/>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0">
    <w:name w:val="xl360"/>
    <w:basedOn w:val="Normal"/>
    <w:rsid w:val="002130A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1">
    <w:name w:val="xl361"/>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362">
    <w:name w:val="xl362"/>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eastAsia="Times New Roman"/>
      <w:lang w:val="en-US"/>
    </w:rPr>
  </w:style>
  <w:style w:type="paragraph" w:customStyle="1" w:styleId="xl363">
    <w:name w:val="xl363"/>
    <w:basedOn w:val="Normal"/>
    <w:rsid w:val="002130AC"/>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64">
    <w:name w:val="xl364"/>
    <w:basedOn w:val="Normal"/>
    <w:rsid w:val="002130AC"/>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5">
    <w:name w:val="xl365"/>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66">
    <w:name w:val="xl366"/>
    <w:basedOn w:val="Normal"/>
    <w:rsid w:val="002130AC"/>
    <w:pP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67">
    <w:name w:val="xl367"/>
    <w:basedOn w:val="Normal"/>
    <w:rsid w:val="002130AC"/>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368">
    <w:name w:val="xl368"/>
    <w:basedOn w:val="Normal"/>
    <w:rsid w:val="002130AC"/>
    <w:pPr>
      <w:pBdr>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Betarp2">
    <w:name w:val="Be tarpų2"/>
    <w:basedOn w:val="Normal"/>
    <w:uiPriority w:val="99"/>
    <w:rsid w:val="002130AC"/>
    <w:pPr>
      <w:spacing w:after="0" w:line="240" w:lineRule="auto"/>
    </w:pPr>
    <w:rPr>
      <w:rFonts w:ascii="Times New Roman" w:hAnsi="Times New Roman"/>
      <w:noProof/>
      <w:sz w:val="24"/>
      <w:szCs w:val="24"/>
      <w:lang w:val="x-none" w:eastAsia="lt-LT"/>
    </w:rPr>
  </w:style>
  <w:style w:type="paragraph" w:customStyle="1" w:styleId="Sraopastraipa2">
    <w:name w:val="Sąrašo pastraipa2"/>
    <w:basedOn w:val="Normal"/>
    <w:uiPriority w:val="99"/>
    <w:rsid w:val="002130AC"/>
    <w:pPr>
      <w:spacing w:after="0" w:line="240" w:lineRule="auto"/>
      <w:ind w:left="720"/>
      <w:contextualSpacing/>
    </w:pPr>
    <w:rPr>
      <w:rFonts w:ascii="Times New Roman" w:eastAsia="Times New Roman" w:hAnsi="Times New Roman"/>
      <w:noProof/>
      <w:sz w:val="24"/>
      <w:szCs w:val="24"/>
      <w:lang w:eastAsia="lt-LT"/>
    </w:rPr>
  </w:style>
  <w:style w:type="paragraph" w:customStyle="1" w:styleId="Normal1">
    <w:name w:val="Normal1"/>
    <w:basedOn w:val="Normal"/>
    <w:next w:val="Normal"/>
    <w:rsid w:val="002130AC"/>
    <w:pPr>
      <w:widowControl w:val="0"/>
      <w:suppressAutoHyphens/>
      <w:autoSpaceDE w:val="0"/>
      <w:spacing w:before="100" w:after="100" w:line="240" w:lineRule="auto"/>
    </w:pPr>
    <w:rPr>
      <w:rFonts w:ascii="Arial" w:eastAsia="Arial" w:hAnsi="Arial"/>
      <w:sz w:val="24"/>
      <w:szCs w:val="24"/>
      <w:lang w:eastAsia="lt-LT"/>
    </w:rPr>
  </w:style>
  <w:style w:type="character" w:customStyle="1" w:styleId="apple-style-span">
    <w:name w:val="apple-style-span"/>
    <w:rsid w:val="002130AC"/>
  </w:style>
  <w:style w:type="character" w:customStyle="1" w:styleId="Hyperlink1">
    <w:name w:val="Hyperlink1"/>
    <w:rsid w:val="002130AC"/>
    <w:rPr>
      <w:color w:val="0020F8"/>
      <w:sz w:val="20"/>
      <w:u w:val="single"/>
    </w:rPr>
  </w:style>
  <w:style w:type="paragraph" w:customStyle="1" w:styleId="Style1">
    <w:name w:val="Style1"/>
    <w:basedOn w:val="Heading2"/>
    <w:next w:val="Normal"/>
    <w:qFormat/>
    <w:rsid w:val="002130AC"/>
    <w:pPr>
      <w:keepLines w:val="0"/>
      <w:suppressAutoHyphens/>
      <w:spacing w:before="120" w:after="0" w:line="240" w:lineRule="auto"/>
      <w:ind w:left="860" w:hanging="576"/>
    </w:pPr>
    <w:rPr>
      <w:rFonts w:ascii="Times New Roman" w:eastAsia="Times New Roman" w:hAnsi="Times New Roman" w:cs="Times New Roman"/>
      <w:bCs/>
      <w:iCs/>
      <w:color w:val="auto"/>
      <w:sz w:val="24"/>
      <w:szCs w:val="28"/>
      <w:lang w:eastAsia="ar-SA"/>
    </w:rPr>
  </w:style>
  <w:style w:type="paragraph" w:customStyle="1" w:styleId="Pa9">
    <w:name w:val="Pa9"/>
    <w:basedOn w:val="Normal"/>
    <w:next w:val="Normal"/>
    <w:uiPriority w:val="99"/>
    <w:rsid w:val="002130AC"/>
    <w:pPr>
      <w:autoSpaceDE w:val="0"/>
      <w:autoSpaceDN w:val="0"/>
      <w:adjustRightInd w:val="0"/>
      <w:spacing w:after="0" w:line="141" w:lineRule="atLeast"/>
    </w:pPr>
    <w:rPr>
      <w:rFonts w:ascii="Museo Sans For Dell 300" w:hAnsi="Museo Sans For Dell 300"/>
      <w:sz w:val="24"/>
      <w:szCs w:val="24"/>
      <w:lang w:eastAsia="lt-LT"/>
    </w:rPr>
  </w:style>
  <w:style w:type="character" w:customStyle="1" w:styleId="A7">
    <w:name w:val="A7"/>
    <w:uiPriority w:val="99"/>
    <w:rsid w:val="002130AC"/>
    <w:rPr>
      <w:rFonts w:cs="Museo Sans For Dell 300"/>
      <w:color w:val="000000"/>
      <w:sz w:val="18"/>
      <w:szCs w:val="18"/>
    </w:rPr>
  </w:style>
  <w:style w:type="paragraph" w:customStyle="1" w:styleId="lentelestekstas">
    <w:name w:val="lenteles_tekstas"/>
    <w:basedOn w:val="Normal"/>
    <w:rsid w:val="002130AC"/>
    <w:pPr>
      <w:spacing w:after="0" w:line="240" w:lineRule="auto"/>
    </w:pPr>
    <w:rPr>
      <w:rFonts w:ascii="Times New Roman" w:hAnsi="Times New Roman"/>
      <w:sz w:val="20"/>
      <w:szCs w:val="20"/>
      <w:lang w:eastAsia="lt-LT"/>
    </w:rPr>
  </w:style>
  <w:style w:type="character" w:customStyle="1" w:styleId="Bodytext">
    <w:name w:val="Body text_"/>
    <w:link w:val="BodyText1"/>
    <w:rsid w:val="002130AC"/>
    <w:rPr>
      <w:rFonts w:ascii="TimesLT" w:eastAsia="Times New Roman" w:hAnsi="TimesLT" w:cs="Times New Roman"/>
      <w:kern w:val="0"/>
      <w:sz w:val="20"/>
      <w:szCs w:val="20"/>
      <w:lang w:val="en-US"/>
      <w14:ligatures w14:val="none"/>
    </w:rPr>
  </w:style>
  <w:style w:type="numbering" w:customStyle="1" w:styleId="Sraonra1111">
    <w:name w:val="Sąrašo nėra1111"/>
    <w:next w:val="NoList"/>
    <w:uiPriority w:val="99"/>
    <w:semiHidden/>
    <w:unhideWhenUsed/>
    <w:rsid w:val="002130AC"/>
  </w:style>
  <w:style w:type="table" w:customStyle="1" w:styleId="Lentelstinklelis11">
    <w:name w:val="Lentelės tinklelis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3">
    <w:name w:val="No Spacing3"/>
    <w:uiPriority w:val="1"/>
    <w:qFormat/>
    <w:rsid w:val="002130AC"/>
    <w:pPr>
      <w:spacing w:after="0" w:line="240" w:lineRule="auto"/>
    </w:pPr>
    <w:rPr>
      <w:rFonts w:ascii="Times New Roman" w:eastAsia="Times New Roman" w:hAnsi="Times New Roman" w:cs="Times New Roman"/>
      <w:kern w:val="0"/>
      <w14:ligatures w14:val="none"/>
    </w:rPr>
  </w:style>
  <w:style w:type="numbering" w:customStyle="1" w:styleId="Sraonra11111">
    <w:name w:val="Sąrašo nėra11111"/>
    <w:next w:val="NoList"/>
    <w:uiPriority w:val="99"/>
    <w:semiHidden/>
    <w:unhideWhenUsed/>
    <w:rsid w:val="002130AC"/>
  </w:style>
  <w:style w:type="paragraph" w:customStyle="1" w:styleId="BodyA">
    <w:name w:val="Body A"/>
    <w:rsid w:val="002130AC"/>
    <w:pPr>
      <w:spacing w:after="0" w:line="240" w:lineRule="auto"/>
    </w:pPr>
    <w:rPr>
      <w:rFonts w:ascii="Helvetica" w:eastAsia="ヒラギノ角ゴ Pro W3" w:hAnsi="Helvetica" w:cs="Times New Roman"/>
      <w:color w:val="000000"/>
      <w:kern w:val="0"/>
      <w:szCs w:val="20"/>
      <w:lang w:val="en-US"/>
      <w14:ligatures w14:val="none"/>
    </w:rPr>
  </w:style>
  <w:style w:type="character" w:customStyle="1" w:styleId="hps">
    <w:name w:val="hps"/>
    <w:rsid w:val="002130AC"/>
  </w:style>
  <w:style w:type="numbering" w:styleId="111111">
    <w:name w:val="Outline List 2"/>
    <w:basedOn w:val="NoList"/>
    <w:rsid w:val="002130AC"/>
    <w:pPr>
      <w:numPr>
        <w:numId w:val="25"/>
      </w:numPr>
    </w:pPr>
  </w:style>
  <w:style w:type="paragraph" w:customStyle="1" w:styleId="Sarasas1">
    <w:name w:val="Sarasas 1"/>
    <w:basedOn w:val="ListParagraph"/>
    <w:link w:val="Sarasas1Char"/>
    <w:qFormat/>
    <w:rsid w:val="002130AC"/>
    <w:pPr>
      <w:suppressAutoHyphens/>
      <w:spacing w:after="0" w:line="240" w:lineRule="auto"/>
      <w:ind w:left="0"/>
    </w:pPr>
    <w:rPr>
      <w:rFonts w:ascii="Times New Roman" w:eastAsia="Times New Roman" w:hAnsi="Times New Roman"/>
      <w:b/>
      <w:lang w:eastAsia="ar-SA"/>
    </w:rPr>
  </w:style>
  <w:style w:type="paragraph" w:customStyle="1" w:styleId="Pirkimodalis">
    <w:name w:val="Pirkimo dalis"/>
    <w:basedOn w:val="Normal"/>
    <w:link w:val="PirkimodalisChar"/>
    <w:qFormat/>
    <w:rsid w:val="002130AC"/>
    <w:pPr>
      <w:numPr>
        <w:numId w:val="24"/>
      </w:numPr>
      <w:spacing w:after="0" w:line="240" w:lineRule="auto"/>
      <w:jc w:val="center"/>
    </w:pPr>
    <w:rPr>
      <w:rFonts w:ascii="Times New Roman" w:eastAsia="Times New Roman" w:hAnsi="Times New Roman"/>
      <w:b/>
      <w:sz w:val="28"/>
      <w:szCs w:val="28"/>
      <w:lang w:eastAsia="lt-LT"/>
    </w:rPr>
  </w:style>
  <w:style w:type="character" w:customStyle="1" w:styleId="Sarasas1Char">
    <w:name w:val="Sarasas 1 Char"/>
    <w:link w:val="Sarasas1"/>
    <w:rsid w:val="002130AC"/>
    <w:rPr>
      <w:rFonts w:ascii="Times New Roman" w:eastAsia="Times New Roman" w:hAnsi="Times New Roman" w:cs="Times New Roman"/>
      <w:b/>
      <w:kern w:val="0"/>
      <w:lang w:eastAsia="ar-SA"/>
      <w14:ligatures w14:val="none"/>
    </w:rPr>
  </w:style>
  <w:style w:type="paragraph" w:customStyle="1" w:styleId="lentelespunktas">
    <w:name w:val="lenteles punktas"/>
    <w:basedOn w:val="ListParagraph"/>
    <w:link w:val="lentelespunktasChar"/>
    <w:qFormat/>
    <w:rsid w:val="002130AC"/>
    <w:pPr>
      <w:numPr>
        <w:ilvl w:val="2"/>
        <w:numId w:val="24"/>
      </w:numPr>
      <w:tabs>
        <w:tab w:val="left" w:pos="4820"/>
        <w:tab w:val="left" w:pos="7229"/>
      </w:tabs>
      <w:suppressAutoHyphens/>
      <w:spacing w:after="0" w:line="240" w:lineRule="auto"/>
      <w:jc w:val="center"/>
    </w:pPr>
    <w:rPr>
      <w:rFonts w:ascii="Times New Roman" w:eastAsia="Times New Roman" w:hAnsi="Times New Roman"/>
      <w:color w:val="000000"/>
      <w:lang w:val="en-US" w:eastAsia="ar-SA"/>
    </w:rPr>
  </w:style>
  <w:style w:type="character" w:customStyle="1" w:styleId="PirkimodalisChar">
    <w:name w:val="Pirkimo dalis Char"/>
    <w:link w:val="Pirkimodalis"/>
    <w:rsid w:val="002130AC"/>
    <w:rPr>
      <w:rFonts w:ascii="Times New Roman" w:eastAsia="Times New Roman" w:hAnsi="Times New Roman" w:cs="Times New Roman"/>
      <w:b/>
      <w:kern w:val="0"/>
      <w:sz w:val="28"/>
      <w:szCs w:val="28"/>
      <w:lang w:eastAsia="lt-LT"/>
      <w14:ligatures w14:val="none"/>
    </w:rPr>
  </w:style>
  <w:style w:type="character" w:customStyle="1" w:styleId="lentelespunktasChar">
    <w:name w:val="lenteles punktas Char"/>
    <w:link w:val="lentelespunktas"/>
    <w:rsid w:val="002130AC"/>
    <w:rPr>
      <w:rFonts w:ascii="Times New Roman" w:eastAsia="Times New Roman" w:hAnsi="Times New Roman" w:cs="Times New Roman"/>
      <w:color w:val="000000"/>
      <w:kern w:val="0"/>
      <w:sz w:val="22"/>
      <w:szCs w:val="22"/>
      <w:lang w:val="en-US" w:eastAsia="ar-SA"/>
      <w14:ligatures w14:val="none"/>
    </w:rPr>
  </w:style>
  <w:style w:type="numbering" w:customStyle="1" w:styleId="Sraonra21">
    <w:name w:val="Sąrašo nėra21"/>
    <w:next w:val="NoList"/>
    <w:uiPriority w:val="99"/>
    <w:semiHidden/>
    <w:unhideWhenUsed/>
    <w:rsid w:val="002130AC"/>
  </w:style>
  <w:style w:type="table" w:customStyle="1" w:styleId="Lentelstinklelis21">
    <w:name w:val="Lentelės tinklelis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
    <w:name w:val="Sąrašo nėra111111"/>
    <w:next w:val="NoList"/>
    <w:uiPriority w:val="99"/>
    <w:semiHidden/>
    <w:unhideWhenUsed/>
    <w:rsid w:val="002130AC"/>
  </w:style>
  <w:style w:type="paragraph" w:customStyle="1" w:styleId="NoSpacing2">
    <w:name w:val="No Spacing2"/>
    <w:uiPriority w:val="1"/>
    <w:qFormat/>
    <w:rsid w:val="002130AC"/>
    <w:pPr>
      <w:spacing w:after="0" w:line="240" w:lineRule="auto"/>
    </w:pPr>
    <w:rPr>
      <w:rFonts w:ascii="Times New Roman" w:eastAsia="Times New Roman" w:hAnsi="Times New Roman" w:cs="Times New Roman"/>
      <w:kern w:val="0"/>
      <w14:ligatures w14:val="none"/>
    </w:rPr>
  </w:style>
  <w:style w:type="paragraph" w:customStyle="1" w:styleId="FreeFormA">
    <w:name w:val="Free Form A"/>
    <w:autoRedefine/>
    <w:rsid w:val="002130AC"/>
    <w:pPr>
      <w:spacing w:after="0" w:line="240" w:lineRule="auto"/>
    </w:pPr>
    <w:rPr>
      <w:rFonts w:ascii="Times New Roman" w:eastAsia="ヒラギノ角ゴ Pro W3" w:hAnsi="Times New Roman" w:cs="Times New Roman"/>
      <w:color w:val="000000"/>
      <w:kern w:val="0"/>
      <w:sz w:val="20"/>
      <w:szCs w:val="20"/>
      <w:lang w:val="en-US"/>
      <w14:ligatures w14:val="none"/>
    </w:rPr>
  </w:style>
  <w:style w:type="character" w:customStyle="1" w:styleId="A13">
    <w:name w:val="A13"/>
    <w:uiPriority w:val="99"/>
    <w:rsid w:val="002130AC"/>
    <w:rPr>
      <w:rFonts w:cs="Museo Sans For Dell"/>
      <w:color w:val="000000"/>
      <w:sz w:val="8"/>
      <w:szCs w:val="8"/>
    </w:rPr>
  </w:style>
  <w:style w:type="paragraph" w:customStyle="1" w:styleId="Pagrindinistekstas2">
    <w:name w:val="Pagrindinis tekstas2"/>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18">
    <w:name w:val="Font Style18"/>
    <w:uiPriority w:val="99"/>
    <w:rsid w:val="002130AC"/>
    <w:rPr>
      <w:rFonts w:ascii="Times New Roman" w:hAnsi="Times New Roman" w:cs="Times New Roman" w:hint="default"/>
      <w:sz w:val="20"/>
      <w:szCs w:val="20"/>
    </w:rPr>
  </w:style>
  <w:style w:type="paragraph" w:customStyle="1" w:styleId="Betarp3">
    <w:name w:val="Be tarpų3"/>
    <w:uiPriority w:val="1"/>
    <w:qFormat/>
    <w:rsid w:val="002130AC"/>
    <w:pPr>
      <w:spacing w:after="0" w:line="240" w:lineRule="auto"/>
    </w:pPr>
    <w:rPr>
      <w:rFonts w:ascii="Times New Roman" w:eastAsia="Times New Roman" w:hAnsi="Times New Roman" w:cs="Times New Roman"/>
      <w:kern w:val="0"/>
      <w14:ligatures w14:val="none"/>
    </w:rPr>
  </w:style>
  <w:style w:type="paragraph" w:customStyle="1" w:styleId="Sraopastraipa3">
    <w:name w:val="Sąrašo pastraipa3"/>
    <w:basedOn w:val="Normal"/>
    <w:uiPriority w:val="34"/>
    <w:qFormat/>
    <w:rsid w:val="002130AC"/>
    <w:pPr>
      <w:ind w:left="720"/>
      <w:contextualSpacing/>
    </w:pPr>
  </w:style>
  <w:style w:type="numbering" w:customStyle="1" w:styleId="NoList3">
    <w:name w:val="No List3"/>
    <w:next w:val="NoList"/>
    <w:uiPriority w:val="99"/>
    <w:semiHidden/>
    <w:unhideWhenUsed/>
    <w:rsid w:val="002130AC"/>
  </w:style>
  <w:style w:type="numbering" w:customStyle="1" w:styleId="NoList11111">
    <w:name w:val="No List11111"/>
    <w:next w:val="NoList"/>
    <w:uiPriority w:val="99"/>
    <w:semiHidden/>
    <w:unhideWhenUsed/>
    <w:rsid w:val="002130AC"/>
  </w:style>
  <w:style w:type="table" w:customStyle="1" w:styleId="TableGrid21">
    <w:name w:val="Table Grid2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130AC"/>
  </w:style>
  <w:style w:type="numbering" w:customStyle="1" w:styleId="Sraonra12">
    <w:name w:val="Sąrašo nėra12"/>
    <w:next w:val="NoList"/>
    <w:uiPriority w:val="99"/>
    <w:semiHidden/>
    <w:unhideWhenUsed/>
    <w:rsid w:val="002130AC"/>
  </w:style>
  <w:style w:type="table" w:customStyle="1" w:styleId="Lentelstinklelis12">
    <w:name w:val="Lentelės tinklelis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
    <w:name w:val="Sąrašo nėra112"/>
    <w:next w:val="NoList"/>
    <w:uiPriority w:val="99"/>
    <w:semiHidden/>
    <w:unhideWhenUsed/>
    <w:rsid w:val="002130AC"/>
  </w:style>
  <w:style w:type="numbering" w:customStyle="1" w:styleId="Sraonra211">
    <w:name w:val="Sąrašo nėra211"/>
    <w:next w:val="NoList"/>
    <w:uiPriority w:val="99"/>
    <w:semiHidden/>
    <w:unhideWhenUsed/>
    <w:rsid w:val="002130AC"/>
  </w:style>
  <w:style w:type="numbering" w:customStyle="1" w:styleId="Sraonra1111111">
    <w:name w:val="Sąrašo nėra1111111"/>
    <w:next w:val="NoList"/>
    <w:uiPriority w:val="99"/>
    <w:semiHidden/>
    <w:unhideWhenUsed/>
    <w:rsid w:val="002130AC"/>
  </w:style>
  <w:style w:type="table" w:customStyle="1" w:styleId="Lentelstinklelis111">
    <w:name w:val="Lentelės tinklelis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
    <w:name w:val="Sąrašo nėra3"/>
    <w:next w:val="NoList"/>
    <w:uiPriority w:val="99"/>
    <w:semiHidden/>
    <w:unhideWhenUsed/>
    <w:rsid w:val="002130AC"/>
  </w:style>
  <w:style w:type="numbering" w:customStyle="1" w:styleId="Sraonra13">
    <w:name w:val="Sąrašo nėra13"/>
    <w:next w:val="NoList"/>
    <w:uiPriority w:val="99"/>
    <w:semiHidden/>
    <w:unhideWhenUsed/>
    <w:rsid w:val="002130AC"/>
  </w:style>
  <w:style w:type="numbering" w:customStyle="1" w:styleId="NoList12">
    <w:name w:val="No List12"/>
    <w:next w:val="NoList"/>
    <w:uiPriority w:val="99"/>
    <w:semiHidden/>
    <w:unhideWhenUsed/>
    <w:rsid w:val="002130AC"/>
  </w:style>
  <w:style w:type="table" w:customStyle="1" w:styleId="Lentelstinklelis3">
    <w:name w:val="Lentelės tinklelis3"/>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
    <w:name w:val="Valdo_pirkimai12"/>
    <w:rsid w:val="002130AC"/>
  </w:style>
  <w:style w:type="numbering" w:customStyle="1" w:styleId="NoList22">
    <w:name w:val="No List22"/>
    <w:next w:val="NoList"/>
    <w:uiPriority w:val="99"/>
    <w:semiHidden/>
    <w:unhideWhenUsed/>
    <w:rsid w:val="002130AC"/>
  </w:style>
  <w:style w:type="numbering" w:customStyle="1" w:styleId="Valdopirkimai111">
    <w:name w:val="Valdo_pirkimai111"/>
    <w:rsid w:val="002130AC"/>
    <w:pPr>
      <w:numPr>
        <w:numId w:val="18"/>
      </w:numPr>
    </w:pPr>
  </w:style>
  <w:style w:type="numbering" w:customStyle="1" w:styleId="Sraonra113">
    <w:name w:val="Sąrašo nėra113"/>
    <w:next w:val="NoList"/>
    <w:uiPriority w:val="99"/>
    <w:semiHidden/>
    <w:unhideWhenUsed/>
    <w:rsid w:val="002130AC"/>
  </w:style>
  <w:style w:type="table" w:customStyle="1" w:styleId="Lentelstinklelis13">
    <w:name w:val="Lentelės tinklelis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
    <w:name w:val="Sąrašo nėra1112"/>
    <w:next w:val="NoList"/>
    <w:uiPriority w:val="99"/>
    <w:semiHidden/>
    <w:unhideWhenUsed/>
    <w:rsid w:val="002130AC"/>
  </w:style>
  <w:style w:type="numbering" w:customStyle="1" w:styleId="1111111">
    <w:name w:val="1 / 1.1 / 1.1.11"/>
    <w:basedOn w:val="NoList"/>
    <w:next w:val="111111"/>
    <w:rsid w:val="002130AC"/>
    <w:pPr>
      <w:numPr>
        <w:numId w:val="19"/>
      </w:numPr>
    </w:pPr>
  </w:style>
  <w:style w:type="numbering" w:customStyle="1" w:styleId="Sraonra22">
    <w:name w:val="Sąrašo nėra22"/>
    <w:next w:val="NoList"/>
    <w:uiPriority w:val="99"/>
    <w:semiHidden/>
    <w:unhideWhenUsed/>
    <w:rsid w:val="002130AC"/>
  </w:style>
  <w:style w:type="table" w:customStyle="1" w:styleId="Lentelstinklelis22">
    <w:name w:val="Lentelės tinklelis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
    <w:name w:val="Sąrašo nėra11112"/>
    <w:next w:val="NoList"/>
    <w:uiPriority w:val="99"/>
    <w:semiHidden/>
    <w:unhideWhenUsed/>
    <w:rsid w:val="002130AC"/>
  </w:style>
  <w:style w:type="table" w:customStyle="1" w:styleId="Lentelstinklelis112">
    <w:name w:val="Lentelės tinklelis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130AC"/>
  </w:style>
  <w:style w:type="numbering" w:customStyle="1" w:styleId="NoList111111">
    <w:name w:val="No List111111"/>
    <w:next w:val="NoList"/>
    <w:uiPriority w:val="99"/>
    <w:semiHidden/>
    <w:unhideWhenUsed/>
    <w:rsid w:val="002130AC"/>
  </w:style>
  <w:style w:type="numbering" w:customStyle="1" w:styleId="NoList211">
    <w:name w:val="No List211"/>
    <w:next w:val="NoList"/>
    <w:uiPriority w:val="99"/>
    <w:semiHidden/>
    <w:unhideWhenUsed/>
    <w:rsid w:val="002130AC"/>
  </w:style>
  <w:style w:type="numbering" w:customStyle="1" w:styleId="Sraonra121">
    <w:name w:val="Sąrašo nėra121"/>
    <w:next w:val="NoList"/>
    <w:uiPriority w:val="99"/>
    <w:semiHidden/>
    <w:unhideWhenUsed/>
    <w:rsid w:val="002130AC"/>
  </w:style>
  <w:style w:type="table" w:customStyle="1" w:styleId="Lentelstinklelis121">
    <w:name w:val="Lentelės tinklelis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
    <w:name w:val="Sąrašo nėra1121"/>
    <w:next w:val="NoList"/>
    <w:uiPriority w:val="99"/>
    <w:semiHidden/>
    <w:unhideWhenUsed/>
    <w:rsid w:val="002130AC"/>
  </w:style>
  <w:style w:type="numbering" w:customStyle="1" w:styleId="Sraonra2111">
    <w:name w:val="Sąrašo nėra2111"/>
    <w:next w:val="NoList"/>
    <w:uiPriority w:val="99"/>
    <w:semiHidden/>
    <w:unhideWhenUsed/>
    <w:rsid w:val="002130AC"/>
  </w:style>
  <w:style w:type="table" w:customStyle="1" w:styleId="Lentelstinklelis211">
    <w:name w:val="Lentelės tinklelis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
    <w:name w:val="Sąrašo nėra11111111"/>
    <w:next w:val="NoList"/>
    <w:uiPriority w:val="99"/>
    <w:semiHidden/>
    <w:unhideWhenUsed/>
    <w:rsid w:val="002130AC"/>
  </w:style>
  <w:style w:type="table" w:customStyle="1" w:styleId="Lentelstinklelis1111">
    <w:name w:val="Lentelės tinklelis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2130AC"/>
  </w:style>
  <w:style w:type="numbering" w:customStyle="1" w:styleId="Sraonra14">
    <w:name w:val="Sąrašo nėra14"/>
    <w:next w:val="NoList"/>
    <w:uiPriority w:val="99"/>
    <w:semiHidden/>
    <w:unhideWhenUsed/>
    <w:rsid w:val="002130AC"/>
  </w:style>
  <w:style w:type="numbering" w:customStyle="1" w:styleId="NoList13">
    <w:name w:val="No List13"/>
    <w:next w:val="NoList"/>
    <w:uiPriority w:val="99"/>
    <w:semiHidden/>
    <w:unhideWhenUsed/>
    <w:rsid w:val="002130AC"/>
  </w:style>
  <w:style w:type="table" w:customStyle="1" w:styleId="Lentelstinklelis4">
    <w:name w:val="Lentelės tinklelis4"/>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
    <w:name w:val="Valdo_pirkimai13"/>
    <w:rsid w:val="002130AC"/>
  </w:style>
  <w:style w:type="numbering" w:customStyle="1" w:styleId="NoList23">
    <w:name w:val="No List23"/>
    <w:next w:val="NoList"/>
    <w:uiPriority w:val="99"/>
    <w:semiHidden/>
    <w:unhideWhenUsed/>
    <w:rsid w:val="002130AC"/>
  </w:style>
  <w:style w:type="numbering" w:customStyle="1" w:styleId="Valdopirkimai112">
    <w:name w:val="Valdo_pirkimai112"/>
    <w:rsid w:val="002130AC"/>
  </w:style>
  <w:style w:type="numbering" w:customStyle="1" w:styleId="Sraonra114">
    <w:name w:val="Sąrašo nėra114"/>
    <w:next w:val="NoList"/>
    <w:uiPriority w:val="99"/>
    <w:semiHidden/>
    <w:unhideWhenUsed/>
    <w:rsid w:val="002130AC"/>
  </w:style>
  <w:style w:type="table" w:customStyle="1" w:styleId="Lentelstinklelis14">
    <w:name w:val="Lentelės tinklelis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
    <w:name w:val="Sąrašo nėra1113"/>
    <w:next w:val="NoList"/>
    <w:uiPriority w:val="99"/>
    <w:semiHidden/>
    <w:unhideWhenUsed/>
    <w:rsid w:val="002130AC"/>
  </w:style>
  <w:style w:type="numbering" w:customStyle="1" w:styleId="1111112">
    <w:name w:val="1 / 1.1 / 1.1.12"/>
    <w:basedOn w:val="NoList"/>
    <w:next w:val="111111"/>
    <w:rsid w:val="002130AC"/>
  </w:style>
  <w:style w:type="numbering" w:customStyle="1" w:styleId="Sraonra23">
    <w:name w:val="Sąrašo nėra23"/>
    <w:next w:val="NoList"/>
    <w:uiPriority w:val="99"/>
    <w:semiHidden/>
    <w:unhideWhenUsed/>
    <w:rsid w:val="002130AC"/>
  </w:style>
  <w:style w:type="table" w:customStyle="1" w:styleId="Lentelstinklelis23">
    <w:name w:val="Lentelės tinklelis2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
    <w:name w:val="Sąrašo nėra11113"/>
    <w:next w:val="NoList"/>
    <w:uiPriority w:val="99"/>
    <w:semiHidden/>
    <w:unhideWhenUsed/>
    <w:rsid w:val="002130AC"/>
  </w:style>
  <w:style w:type="table" w:customStyle="1" w:styleId="Lentelstinklelis113">
    <w:name w:val="Lentelės tinklelis1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130AC"/>
  </w:style>
  <w:style w:type="numbering" w:customStyle="1" w:styleId="NoList112">
    <w:name w:val="No List112"/>
    <w:next w:val="NoList"/>
    <w:uiPriority w:val="99"/>
    <w:semiHidden/>
    <w:unhideWhenUsed/>
    <w:rsid w:val="002130AC"/>
  </w:style>
  <w:style w:type="table" w:customStyle="1" w:styleId="TableGrid22">
    <w:name w:val="Table Grid2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2130AC"/>
  </w:style>
  <w:style w:type="numbering" w:customStyle="1" w:styleId="Sraonra122">
    <w:name w:val="Sąrašo nėra122"/>
    <w:next w:val="NoList"/>
    <w:uiPriority w:val="99"/>
    <w:semiHidden/>
    <w:unhideWhenUsed/>
    <w:rsid w:val="002130AC"/>
  </w:style>
  <w:style w:type="table" w:customStyle="1" w:styleId="Lentelstinklelis122">
    <w:name w:val="Lentelės tinklelis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
    <w:name w:val="Sąrašo nėra1122"/>
    <w:next w:val="NoList"/>
    <w:uiPriority w:val="99"/>
    <w:semiHidden/>
    <w:unhideWhenUsed/>
    <w:rsid w:val="002130AC"/>
  </w:style>
  <w:style w:type="numbering" w:customStyle="1" w:styleId="Sraonra212">
    <w:name w:val="Sąrašo nėra212"/>
    <w:next w:val="NoList"/>
    <w:uiPriority w:val="99"/>
    <w:semiHidden/>
    <w:unhideWhenUsed/>
    <w:rsid w:val="002130AC"/>
  </w:style>
  <w:style w:type="table" w:customStyle="1" w:styleId="Lentelstinklelis212">
    <w:name w:val="Lentelės tinklelis2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
    <w:name w:val="Sąrašo nėra111112"/>
    <w:next w:val="NoList"/>
    <w:uiPriority w:val="99"/>
    <w:semiHidden/>
    <w:unhideWhenUsed/>
    <w:rsid w:val="002130AC"/>
  </w:style>
  <w:style w:type="table" w:customStyle="1" w:styleId="Lentelstinklelis1112">
    <w:name w:val="Lentelės tinklelis1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NoList"/>
    <w:uiPriority w:val="99"/>
    <w:semiHidden/>
    <w:unhideWhenUsed/>
    <w:rsid w:val="002130AC"/>
  </w:style>
  <w:style w:type="table" w:customStyle="1" w:styleId="Lentelstinklelis5">
    <w:name w:val="Lentelės tinklelis5"/>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NoList"/>
    <w:uiPriority w:val="99"/>
    <w:semiHidden/>
    <w:unhideWhenUsed/>
    <w:rsid w:val="002130AC"/>
  </w:style>
  <w:style w:type="numbering" w:customStyle="1" w:styleId="NoList14">
    <w:name w:val="No List14"/>
    <w:next w:val="NoList"/>
    <w:uiPriority w:val="99"/>
    <w:semiHidden/>
    <w:unhideWhenUsed/>
    <w:rsid w:val="002130AC"/>
  </w:style>
  <w:style w:type="numbering" w:customStyle="1" w:styleId="Valdopirkimai14">
    <w:name w:val="Valdo_pirkimai14"/>
    <w:rsid w:val="002130AC"/>
    <w:pPr>
      <w:numPr>
        <w:numId w:val="12"/>
      </w:numPr>
    </w:pPr>
  </w:style>
  <w:style w:type="numbering" w:customStyle="1" w:styleId="NoList24">
    <w:name w:val="No List24"/>
    <w:next w:val="NoList"/>
    <w:uiPriority w:val="99"/>
    <w:semiHidden/>
    <w:unhideWhenUsed/>
    <w:rsid w:val="002130AC"/>
  </w:style>
  <w:style w:type="numbering" w:customStyle="1" w:styleId="Valdopirkimai113">
    <w:name w:val="Valdo_pirkimai113"/>
    <w:rsid w:val="002130AC"/>
    <w:pPr>
      <w:numPr>
        <w:numId w:val="13"/>
      </w:numPr>
    </w:pPr>
  </w:style>
  <w:style w:type="numbering" w:customStyle="1" w:styleId="Sraonra115">
    <w:name w:val="Sąrašo nėra115"/>
    <w:next w:val="NoList"/>
    <w:uiPriority w:val="99"/>
    <w:semiHidden/>
    <w:unhideWhenUsed/>
    <w:rsid w:val="002130AC"/>
  </w:style>
  <w:style w:type="table" w:customStyle="1" w:styleId="Lentelstinklelis15">
    <w:name w:val="Lentelės tinklelis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
    <w:name w:val="Sąrašo nėra1114"/>
    <w:next w:val="NoList"/>
    <w:uiPriority w:val="99"/>
    <w:semiHidden/>
    <w:unhideWhenUsed/>
    <w:rsid w:val="002130AC"/>
  </w:style>
  <w:style w:type="numbering" w:customStyle="1" w:styleId="1111113">
    <w:name w:val="1 / 1.1 / 1.1.13"/>
    <w:basedOn w:val="NoList"/>
    <w:next w:val="111111"/>
    <w:rsid w:val="002130AC"/>
    <w:pPr>
      <w:numPr>
        <w:numId w:val="14"/>
      </w:numPr>
    </w:pPr>
  </w:style>
  <w:style w:type="numbering" w:customStyle="1" w:styleId="Sraonra24">
    <w:name w:val="Sąrašo nėra24"/>
    <w:next w:val="NoList"/>
    <w:uiPriority w:val="99"/>
    <w:semiHidden/>
    <w:unhideWhenUsed/>
    <w:rsid w:val="002130AC"/>
  </w:style>
  <w:style w:type="table" w:customStyle="1" w:styleId="Lentelstinklelis24">
    <w:name w:val="Lentelės tinklelis2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
    <w:name w:val="Sąrašo nėra11114"/>
    <w:next w:val="NoList"/>
    <w:uiPriority w:val="99"/>
    <w:semiHidden/>
    <w:unhideWhenUsed/>
    <w:rsid w:val="002130AC"/>
  </w:style>
  <w:style w:type="table" w:customStyle="1" w:styleId="Lentelstinklelis114">
    <w:name w:val="Lentelės tinklelis1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30AC"/>
  </w:style>
  <w:style w:type="numbering" w:customStyle="1" w:styleId="NoList113">
    <w:name w:val="No List113"/>
    <w:next w:val="NoList"/>
    <w:uiPriority w:val="99"/>
    <w:semiHidden/>
    <w:unhideWhenUsed/>
    <w:rsid w:val="002130AC"/>
  </w:style>
  <w:style w:type="table" w:customStyle="1" w:styleId="TableGrid23">
    <w:name w:val="Table Grid23"/>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2130AC"/>
  </w:style>
  <w:style w:type="numbering" w:customStyle="1" w:styleId="Sraonra123">
    <w:name w:val="Sąrašo nėra123"/>
    <w:next w:val="NoList"/>
    <w:uiPriority w:val="99"/>
    <w:semiHidden/>
    <w:unhideWhenUsed/>
    <w:rsid w:val="002130AC"/>
  </w:style>
  <w:style w:type="table" w:customStyle="1" w:styleId="Lentelstinklelis123">
    <w:name w:val="Lentelės tinklelis12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
    <w:name w:val="Sąrašo nėra1123"/>
    <w:next w:val="NoList"/>
    <w:uiPriority w:val="99"/>
    <w:semiHidden/>
    <w:unhideWhenUsed/>
    <w:rsid w:val="002130AC"/>
  </w:style>
  <w:style w:type="numbering" w:customStyle="1" w:styleId="Sraonra213">
    <w:name w:val="Sąrašo nėra213"/>
    <w:next w:val="NoList"/>
    <w:uiPriority w:val="99"/>
    <w:semiHidden/>
    <w:unhideWhenUsed/>
    <w:rsid w:val="002130AC"/>
  </w:style>
  <w:style w:type="table" w:customStyle="1" w:styleId="Lentelstinklelis213">
    <w:name w:val="Lentelės tinklelis2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
    <w:name w:val="Sąrašo nėra111113"/>
    <w:next w:val="NoList"/>
    <w:uiPriority w:val="99"/>
    <w:semiHidden/>
    <w:unhideWhenUsed/>
    <w:rsid w:val="002130AC"/>
  </w:style>
  <w:style w:type="table" w:customStyle="1" w:styleId="Lentelstinklelis1113">
    <w:name w:val="Lentelės tinklelis11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2130AC"/>
  </w:style>
  <w:style w:type="numbering" w:customStyle="1" w:styleId="Sraonra131">
    <w:name w:val="Sąrašo nėra131"/>
    <w:next w:val="NoList"/>
    <w:uiPriority w:val="99"/>
    <w:semiHidden/>
    <w:unhideWhenUsed/>
    <w:rsid w:val="002130AC"/>
  </w:style>
  <w:style w:type="numbering" w:customStyle="1" w:styleId="NoList121">
    <w:name w:val="No List121"/>
    <w:next w:val="NoList"/>
    <w:uiPriority w:val="99"/>
    <w:semiHidden/>
    <w:unhideWhenUsed/>
    <w:rsid w:val="002130AC"/>
  </w:style>
  <w:style w:type="table" w:customStyle="1" w:styleId="Lentelstinklelis31">
    <w:name w:val="Lentelės tinklelis3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
    <w:name w:val="Valdo_pirkimai121"/>
    <w:rsid w:val="002130AC"/>
  </w:style>
  <w:style w:type="numbering" w:customStyle="1" w:styleId="NoList221">
    <w:name w:val="No List221"/>
    <w:next w:val="NoList"/>
    <w:uiPriority w:val="99"/>
    <w:semiHidden/>
    <w:unhideWhenUsed/>
    <w:rsid w:val="002130AC"/>
  </w:style>
  <w:style w:type="numbering" w:customStyle="1" w:styleId="Valdopirkimai1111">
    <w:name w:val="Valdo_pirkimai1111"/>
    <w:rsid w:val="002130AC"/>
  </w:style>
  <w:style w:type="numbering" w:customStyle="1" w:styleId="Sraonra1131">
    <w:name w:val="Sąrašo nėra1131"/>
    <w:next w:val="NoList"/>
    <w:uiPriority w:val="99"/>
    <w:semiHidden/>
    <w:unhideWhenUsed/>
    <w:rsid w:val="002130AC"/>
  </w:style>
  <w:style w:type="table" w:customStyle="1" w:styleId="Lentelstinklelis131">
    <w:name w:val="Lentelės tinklelis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
    <w:name w:val="Sąrašo nėra11121"/>
    <w:next w:val="NoList"/>
    <w:uiPriority w:val="99"/>
    <w:semiHidden/>
    <w:unhideWhenUsed/>
    <w:rsid w:val="002130AC"/>
  </w:style>
  <w:style w:type="numbering" w:customStyle="1" w:styleId="11111111">
    <w:name w:val="1 / 1.1 / 1.1.111"/>
    <w:basedOn w:val="NoList"/>
    <w:next w:val="111111"/>
    <w:rsid w:val="002130AC"/>
  </w:style>
  <w:style w:type="numbering" w:customStyle="1" w:styleId="Sraonra221">
    <w:name w:val="Sąrašo nėra221"/>
    <w:next w:val="NoList"/>
    <w:uiPriority w:val="99"/>
    <w:semiHidden/>
    <w:unhideWhenUsed/>
    <w:rsid w:val="002130AC"/>
  </w:style>
  <w:style w:type="table" w:customStyle="1" w:styleId="Lentelstinklelis221">
    <w:name w:val="Lentelės tinklelis2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
    <w:name w:val="Sąrašo nėra111121"/>
    <w:next w:val="NoList"/>
    <w:uiPriority w:val="99"/>
    <w:semiHidden/>
    <w:unhideWhenUsed/>
    <w:rsid w:val="002130AC"/>
  </w:style>
  <w:style w:type="table" w:customStyle="1" w:styleId="Lentelstinklelis1121">
    <w:name w:val="Lentelės tinklelis1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2130AC"/>
  </w:style>
  <w:style w:type="numbering" w:customStyle="1" w:styleId="NoList1111111">
    <w:name w:val="No List1111111"/>
    <w:next w:val="NoList"/>
    <w:uiPriority w:val="99"/>
    <w:semiHidden/>
    <w:unhideWhenUsed/>
    <w:rsid w:val="002130AC"/>
  </w:style>
  <w:style w:type="table" w:customStyle="1" w:styleId="TableGrid211">
    <w:name w:val="Table Grid2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130AC"/>
  </w:style>
  <w:style w:type="numbering" w:customStyle="1" w:styleId="Sraonra1211">
    <w:name w:val="Sąrašo nėra1211"/>
    <w:next w:val="NoList"/>
    <w:uiPriority w:val="99"/>
    <w:semiHidden/>
    <w:unhideWhenUsed/>
    <w:rsid w:val="002130AC"/>
  </w:style>
  <w:style w:type="table" w:customStyle="1" w:styleId="Lentelstinklelis1211">
    <w:name w:val="Lentelės tinklelis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
    <w:name w:val="Sąrašo nėra11211"/>
    <w:next w:val="NoList"/>
    <w:uiPriority w:val="99"/>
    <w:semiHidden/>
    <w:unhideWhenUsed/>
    <w:rsid w:val="002130AC"/>
  </w:style>
  <w:style w:type="numbering" w:customStyle="1" w:styleId="Sraonra21111">
    <w:name w:val="Sąrašo nėra21111"/>
    <w:next w:val="NoList"/>
    <w:uiPriority w:val="99"/>
    <w:semiHidden/>
    <w:unhideWhenUsed/>
    <w:rsid w:val="002130AC"/>
  </w:style>
  <w:style w:type="table" w:customStyle="1" w:styleId="Lentelstinklelis2111">
    <w:name w:val="Lentelės tinklelis2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
    <w:name w:val="Sąrašo nėra1111112"/>
    <w:next w:val="NoList"/>
    <w:uiPriority w:val="99"/>
    <w:semiHidden/>
    <w:unhideWhenUsed/>
    <w:rsid w:val="002130AC"/>
  </w:style>
  <w:style w:type="table" w:customStyle="1" w:styleId="Lentelstinklelis11111">
    <w:name w:val="Lentelės tinklelis1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NoList"/>
    <w:uiPriority w:val="99"/>
    <w:semiHidden/>
    <w:unhideWhenUsed/>
    <w:rsid w:val="002130AC"/>
  </w:style>
  <w:style w:type="numbering" w:customStyle="1" w:styleId="Sraonra141">
    <w:name w:val="Sąrašo nėra141"/>
    <w:next w:val="NoList"/>
    <w:uiPriority w:val="99"/>
    <w:semiHidden/>
    <w:unhideWhenUsed/>
    <w:rsid w:val="002130AC"/>
  </w:style>
  <w:style w:type="numbering" w:customStyle="1" w:styleId="NoList131">
    <w:name w:val="No List131"/>
    <w:next w:val="NoList"/>
    <w:uiPriority w:val="99"/>
    <w:semiHidden/>
    <w:unhideWhenUsed/>
    <w:rsid w:val="002130AC"/>
  </w:style>
  <w:style w:type="table" w:customStyle="1" w:styleId="Lentelstinklelis41">
    <w:name w:val="Lentelės tinklelis4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
    <w:name w:val="Valdo_pirkimai131"/>
    <w:rsid w:val="002130AC"/>
  </w:style>
  <w:style w:type="numbering" w:customStyle="1" w:styleId="NoList231">
    <w:name w:val="No List231"/>
    <w:next w:val="NoList"/>
    <w:uiPriority w:val="99"/>
    <w:semiHidden/>
    <w:unhideWhenUsed/>
    <w:rsid w:val="002130AC"/>
  </w:style>
  <w:style w:type="numbering" w:customStyle="1" w:styleId="Valdopirkimai1121">
    <w:name w:val="Valdo_pirkimai1121"/>
    <w:rsid w:val="002130AC"/>
  </w:style>
  <w:style w:type="numbering" w:customStyle="1" w:styleId="Sraonra1141">
    <w:name w:val="Sąrašo nėra1141"/>
    <w:next w:val="NoList"/>
    <w:uiPriority w:val="99"/>
    <w:semiHidden/>
    <w:unhideWhenUsed/>
    <w:rsid w:val="002130AC"/>
  </w:style>
  <w:style w:type="table" w:customStyle="1" w:styleId="Lentelstinklelis141">
    <w:name w:val="Lentelės tinklelis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
    <w:name w:val="Sąrašo nėra11131"/>
    <w:next w:val="NoList"/>
    <w:uiPriority w:val="99"/>
    <w:semiHidden/>
    <w:unhideWhenUsed/>
    <w:rsid w:val="002130AC"/>
  </w:style>
  <w:style w:type="numbering" w:customStyle="1" w:styleId="11111121">
    <w:name w:val="1 / 1.1 / 1.1.121"/>
    <w:basedOn w:val="NoList"/>
    <w:next w:val="111111"/>
    <w:rsid w:val="002130AC"/>
  </w:style>
  <w:style w:type="numbering" w:customStyle="1" w:styleId="Sraonra231">
    <w:name w:val="Sąrašo nėra231"/>
    <w:next w:val="NoList"/>
    <w:uiPriority w:val="99"/>
    <w:semiHidden/>
    <w:unhideWhenUsed/>
    <w:rsid w:val="002130AC"/>
  </w:style>
  <w:style w:type="table" w:customStyle="1" w:styleId="Lentelstinklelis231">
    <w:name w:val="Lentelės tinklelis2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
    <w:name w:val="Sąrašo nėra111131"/>
    <w:next w:val="NoList"/>
    <w:uiPriority w:val="99"/>
    <w:semiHidden/>
    <w:unhideWhenUsed/>
    <w:rsid w:val="002130AC"/>
  </w:style>
  <w:style w:type="table" w:customStyle="1" w:styleId="Lentelstinklelis1131">
    <w:name w:val="Lentelės tinklelis1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130AC"/>
  </w:style>
  <w:style w:type="numbering" w:customStyle="1" w:styleId="NoList1121">
    <w:name w:val="No List1121"/>
    <w:next w:val="NoList"/>
    <w:uiPriority w:val="99"/>
    <w:semiHidden/>
    <w:unhideWhenUsed/>
    <w:rsid w:val="002130AC"/>
  </w:style>
  <w:style w:type="table" w:customStyle="1" w:styleId="TableGrid221">
    <w:name w:val="Table Grid22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2130AC"/>
  </w:style>
  <w:style w:type="numbering" w:customStyle="1" w:styleId="Sraonra1221">
    <w:name w:val="Sąrašo nėra1221"/>
    <w:next w:val="NoList"/>
    <w:uiPriority w:val="99"/>
    <w:semiHidden/>
    <w:unhideWhenUsed/>
    <w:rsid w:val="002130AC"/>
  </w:style>
  <w:style w:type="table" w:customStyle="1" w:styleId="Lentelstinklelis1221">
    <w:name w:val="Lentelės tinklelis12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
    <w:name w:val="Sąrašo nėra11221"/>
    <w:next w:val="NoList"/>
    <w:uiPriority w:val="99"/>
    <w:semiHidden/>
    <w:unhideWhenUsed/>
    <w:rsid w:val="002130AC"/>
  </w:style>
  <w:style w:type="numbering" w:customStyle="1" w:styleId="Sraonra2121">
    <w:name w:val="Sąrašo nėra2121"/>
    <w:next w:val="NoList"/>
    <w:uiPriority w:val="99"/>
    <w:semiHidden/>
    <w:unhideWhenUsed/>
    <w:rsid w:val="002130AC"/>
  </w:style>
  <w:style w:type="table" w:customStyle="1" w:styleId="Lentelstinklelis2121">
    <w:name w:val="Lentelės tinklelis2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
    <w:name w:val="Sąrašo nėra1111121"/>
    <w:next w:val="NoList"/>
    <w:uiPriority w:val="99"/>
    <w:semiHidden/>
    <w:unhideWhenUsed/>
    <w:rsid w:val="002130AC"/>
  </w:style>
  <w:style w:type="table" w:customStyle="1" w:styleId="Lentelstinklelis11121">
    <w:name w:val="Lentelės tinklelis11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NoList"/>
    <w:uiPriority w:val="99"/>
    <w:semiHidden/>
    <w:unhideWhenUsed/>
    <w:rsid w:val="002130AC"/>
  </w:style>
  <w:style w:type="table" w:customStyle="1" w:styleId="Lentelstinklelis6">
    <w:name w:val="Lentelės tinklelis6"/>
    <w:basedOn w:val="TableNormal"/>
    <w:next w:val="TableGrid"/>
    <w:uiPriority w:val="59"/>
    <w:rsid w:val="002130A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30AC"/>
  </w:style>
  <w:style w:type="table" w:customStyle="1" w:styleId="TableGrid24">
    <w:name w:val="Table Grid24"/>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NoList"/>
    <w:uiPriority w:val="99"/>
    <w:semiHidden/>
    <w:unhideWhenUsed/>
    <w:rsid w:val="002130AC"/>
  </w:style>
  <w:style w:type="numbering" w:customStyle="1" w:styleId="NoList114">
    <w:name w:val="No List114"/>
    <w:next w:val="NoList"/>
    <w:uiPriority w:val="99"/>
    <w:semiHidden/>
    <w:unhideWhenUsed/>
    <w:rsid w:val="002130AC"/>
  </w:style>
  <w:style w:type="numbering" w:customStyle="1" w:styleId="Valdopirkimai15">
    <w:name w:val="Valdo_pirkimai15"/>
    <w:rsid w:val="002130AC"/>
  </w:style>
  <w:style w:type="numbering" w:customStyle="1" w:styleId="NoList25">
    <w:name w:val="No List25"/>
    <w:next w:val="NoList"/>
    <w:uiPriority w:val="99"/>
    <w:semiHidden/>
    <w:unhideWhenUsed/>
    <w:rsid w:val="002130AC"/>
  </w:style>
  <w:style w:type="numbering" w:customStyle="1" w:styleId="Valdopirkimai114">
    <w:name w:val="Valdo_pirkimai114"/>
    <w:rsid w:val="002130AC"/>
  </w:style>
  <w:style w:type="numbering" w:customStyle="1" w:styleId="Sraonra116">
    <w:name w:val="Sąrašo nėra116"/>
    <w:next w:val="NoList"/>
    <w:uiPriority w:val="99"/>
    <w:semiHidden/>
    <w:unhideWhenUsed/>
    <w:rsid w:val="002130AC"/>
  </w:style>
  <w:style w:type="numbering" w:customStyle="1" w:styleId="Sraonra1115">
    <w:name w:val="Sąrašo nėra1115"/>
    <w:next w:val="NoList"/>
    <w:uiPriority w:val="99"/>
    <w:semiHidden/>
    <w:unhideWhenUsed/>
    <w:rsid w:val="002130AC"/>
  </w:style>
  <w:style w:type="numbering" w:customStyle="1" w:styleId="1111114">
    <w:name w:val="1 / 1.1 / 1.1.14"/>
    <w:basedOn w:val="NoList"/>
    <w:next w:val="111111"/>
    <w:rsid w:val="002130AC"/>
  </w:style>
  <w:style w:type="numbering" w:customStyle="1" w:styleId="Sraonra25">
    <w:name w:val="Sąrašo nėra25"/>
    <w:next w:val="NoList"/>
    <w:uiPriority w:val="99"/>
    <w:semiHidden/>
    <w:unhideWhenUsed/>
    <w:rsid w:val="002130AC"/>
  </w:style>
  <w:style w:type="numbering" w:customStyle="1" w:styleId="Sraonra11115">
    <w:name w:val="Sąrašo nėra11115"/>
    <w:next w:val="NoList"/>
    <w:uiPriority w:val="99"/>
    <w:semiHidden/>
    <w:unhideWhenUsed/>
    <w:rsid w:val="002130AC"/>
  </w:style>
  <w:style w:type="numbering" w:customStyle="1" w:styleId="NoList34">
    <w:name w:val="No List34"/>
    <w:next w:val="NoList"/>
    <w:uiPriority w:val="99"/>
    <w:semiHidden/>
    <w:unhideWhenUsed/>
    <w:rsid w:val="002130AC"/>
  </w:style>
  <w:style w:type="numbering" w:customStyle="1" w:styleId="NoList1112">
    <w:name w:val="No List1112"/>
    <w:next w:val="NoList"/>
    <w:uiPriority w:val="99"/>
    <w:semiHidden/>
    <w:unhideWhenUsed/>
    <w:rsid w:val="002130AC"/>
  </w:style>
  <w:style w:type="numbering" w:customStyle="1" w:styleId="NoList214">
    <w:name w:val="No List214"/>
    <w:next w:val="NoList"/>
    <w:uiPriority w:val="99"/>
    <w:semiHidden/>
    <w:unhideWhenUsed/>
    <w:rsid w:val="002130AC"/>
  </w:style>
  <w:style w:type="numbering" w:customStyle="1" w:styleId="Sraonra124">
    <w:name w:val="Sąrašo nėra124"/>
    <w:next w:val="NoList"/>
    <w:uiPriority w:val="99"/>
    <w:semiHidden/>
    <w:unhideWhenUsed/>
    <w:rsid w:val="002130AC"/>
  </w:style>
  <w:style w:type="numbering" w:customStyle="1" w:styleId="Sraonra1124">
    <w:name w:val="Sąrašo nėra1124"/>
    <w:next w:val="NoList"/>
    <w:uiPriority w:val="99"/>
    <w:semiHidden/>
    <w:unhideWhenUsed/>
    <w:rsid w:val="002130AC"/>
  </w:style>
  <w:style w:type="numbering" w:customStyle="1" w:styleId="Sraonra214">
    <w:name w:val="Sąrašo nėra214"/>
    <w:next w:val="NoList"/>
    <w:uiPriority w:val="99"/>
    <w:semiHidden/>
    <w:unhideWhenUsed/>
    <w:rsid w:val="002130AC"/>
  </w:style>
  <w:style w:type="numbering" w:customStyle="1" w:styleId="Sraonra111114">
    <w:name w:val="Sąrašo nėra111114"/>
    <w:next w:val="NoList"/>
    <w:uiPriority w:val="99"/>
    <w:semiHidden/>
    <w:unhideWhenUsed/>
    <w:rsid w:val="002130AC"/>
  </w:style>
  <w:style w:type="numbering" w:customStyle="1" w:styleId="Sraonra32">
    <w:name w:val="Sąrašo nėra32"/>
    <w:next w:val="NoList"/>
    <w:uiPriority w:val="99"/>
    <w:semiHidden/>
    <w:unhideWhenUsed/>
    <w:rsid w:val="002130AC"/>
  </w:style>
  <w:style w:type="numbering" w:customStyle="1" w:styleId="Sraonra132">
    <w:name w:val="Sąrašo nėra132"/>
    <w:next w:val="NoList"/>
    <w:uiPriority w:val="99"/>
    <w:semiHidden/>
    <w:unhideWhenUsed/>
    <w:rsid w:val="002130AC"/>
  </w:style>
  <w:style w:type="numbering" w:customStyle="1" w:styleId="NoList122">
    <w:name w:val="No List122"/>
    <w:next w:val="NoList"/>
    <w:uiPriority w:val="99"/>
    <w:semiHidden/>
    <w:unhideWhenUsed/>
    <w:rsid w:val="002130AC"/>
  </w:style>
  <w:style w:type="numbering" w:customStyle="1" w:styleId="Valdopirkimai122">
    <w:name w:val="Valdo_pirkimai122"/>
    <w:rsid w:val="002130AC"/>
  </w:style>
  <w:style w:type="numbering" w:customStyle="1" w:styleId="NoList222">
    <w:name w:val="No List222"/>
    <w:next w:val="NoList"/>
    <w:uiPriority w:val="99"/>
    <w:semiHidden/>
    <w:unhideWhenUsed/>
    <w:rsid w:val="002130AC"/>
  </w:style>
  <w:style w:type="numbering" w:customStyle="1" w:styleId="Valdopirkimai1112">
    <w:name w:val="Valdo_pirkimai1112"/>
    <w:rsid w:val="002130AC"/>
  </w:style>
  <w:style w:type="numbering" w:customStyle="1" w:styleId="Sraonra1132">
    <w:name w:val="Sąrašo nėra1132"/>
    <w:next w:val="NoList"/>
    <w:uiPriority w:val="99"/>
    <w:semiHidden/>
    <w:unhideWhenUsed/>
    <w:rsid w:val="002130AC"/>
  </w:style>
  <w:style w:type="numbering" w:customStyle="1" w:styleId="Sraonra11122">
    <w:name w:val="Sąrašo nėra11122"/>
    <w:next w:val="NoList"/>
    <w:uiPriority w:val="99"/>
    <w:semiHidden/>
    <w:unhideWhenUsed/>
    <w:rsid w:val="002130AC"/>
  </w:style>
  <w:style w:type="numbering" w:customStyle="1" w:styleId="11111112">
    <w:name w:val="1 / 1.1 / 1.1.112"/>
    <w:basedOn w:val="NoList"/>
    <w:next w:val="111111"/>
    <w:rsid w:val="002130AC"/>
  </w:style>
  <w:style w:type="numbering" w:customStyle="1" w:styleId="Sraonra222">
    <w:name w:val="Sąrašo nėra222"/>
    <w:next w:val="NoList"/>
    <w:uiPriority w:val="99"/>
    <w:semiHidden/>
    <w:unhideWhenUsed/>
    <w:rsid w:val="002130AC"/>
  </w:style>
  <w:style w:type="numbering" w:customStyle="1" w:styleId="Sraonra111122">
    <w:name w:val="Sąrašo nėra111122"/>
    <w:next w:val="NoList"/>
    <w:uiPriority w:val="99"/>
    <w:semiHidden/>
    <w:unhideWhenUsed/>
    <w:rsid w:val="002130AC"/>
  </w:style>
  <w:style w:type="numbering" w:customStyle="1" w:styleId="NoList312">
    <w:name w:val="No List312"/>
    <w:next w:val="NoList"/>
    <w:uiPriority w:val="99"/>
    <w:semiHidden/>
    <w:unhideWhenUsed/>
    <w:rsid w:val="002130AC"/>
  </w:style>
  <w:style w:type="numbering" w:customStyle="1" w:styleId="NoList11111111">
    <w:name w:val="No List11111111"/>
    <w:next w:val="NoList"/>
    <w:uiPriority w:val="99"/>
    <w:semiHidden/>
    <w:unhideWhenUsed/>
    <w:rsid w:val="002130AC"/>
  </w:style>
  <w:style w:type="numbering" w:customStyle="1" w:styleId="NoList2112">
    <w:name w:val="No List2112"/>
    <w:next w:val="NoList"/>
    <w:uiPriority w:val="99"/>
    <w:semiHidden/>
    <w:unhideWhenUsed/>
    <w:rsid w:val="002130AC"/>
  </w:style>
  <w:style w:type="numbering" w:customStyle="1" w:styleId="Sraonra1212">
    <w:name w:val="Sąrašo nėra1212"/>
    <w:next w:val="NoList"/>
    <w:uiPriority w:val="99"/>
    <w:semiHidden/>
    <w:unhideWhenUsed/>
    <w:rsid w:val="002130AC"/>
  </w:style>
  <w:style w:type="numbering" w:customStyle="1" w:styleId="Sraonra11212">
    <w:name w:val="Sąrašo nėra11212"/>
    <w:next w:val="NoList"/>
    <w:uiPriority w:val="99"/>
    <w:semiHidden/>
    <w:unhideWhenUsed/>
    <w:rsid w:val="002130AC"/>
  </w:style>
  <w:style w:type="numbering" w:customStyle="1" w:styleId="Sraonra2112">
    <w:name w:val="Sąrašo nėra2112"/>
    <w:next w:val="NoList"/>
    <w:uiPriority w:val="99"/>
    <w:semiHidden/>
    <w:unhideWhenUsed/>
    <w:rsid w:val="002130AC"/>
  </w:style>
  <w:style w:type="numbering" w:customStyle="1" w:styleId="Sraonra1111113">
    <w:name w:val="Sąrašo nėra1111113"/>
    <w:next w:val="NoList"/>
    <w:uiPriority w:val="99"/>
    <w:semiHidden/>
    <w:unhideWhenUsed/>
    <w:rsid w:val="002130AC"/>
  </w:style>
  <w:style w:type="numbering" w:customStyle="1" w:styleId="Sraonra42">
    <w:name w:val="Sąrašo nėra42"/>
    <w:next w:val="NoList"/>
    <w:uiPriority w:val="99"/>
    <w:semiHidden/>
    <w:unhideWhenUsed/>
    <w:rsid w:val="002130AC"/>
  </w:style>
  <w:style w:type="numbering" w:customStyle="1" w:styleId="Sraonra142">
    <w:name w:val="Sąrašo nėra142"/>
    <w:next w:val="NoList"/>
    <w:uiPriority w:val="99"/>
    <w:semiHidden/>
    <w:unhideWhenUsed/>
    <w:rsid w:val="002130AC"/>
  </w:style>
  <w:style w:type="numbering" w:customStyle="1" w:styleId="NoList132">
    <w:name w:val="No List132"/>
    <w:next w:val="NoList"/>
    <w:uiPriority w:val="99"/>
    <w:semiHidden/>
    <w:unhideWhenUsed/>
    <w:rsid w:val="002130AC"/>
  </w:style>
  <w:style w:type="numbering" w:customStyle="1" w:styleId="Valdopirkimai132">
    <w:name w:val="Valdo_pirkimai132"/>
    <w:rsid w:val="002130AC"/>
  </w:style>
  <w:style w:type="numbering" w:customStyle="1" w:styleId="NoList232">
    <w:name w:val="No List232"/>
    <w:next w:val="NoList"/>
    <w:uiPriority w:val="99"/>
    <w:semiHidden/>
    <w:unhideWhenUsed/>
    <w:rsid w:val="002130AC"/>
  </w:style>
  <w:style w:type="numbering" w:customStyle="1" w:styleId="Valdopirkimai1122">
    <w:name w:val="Valdo_pirkimai1122"/>
    <w:rsid w:val="002130AC"/>
  </w:style>
  <w:style w:type="numbering" w:customStyle="1" w:styleId="Sraonra1142">
    <w:name w:val="Sąrašo nėra1142"/>
    <w:next w:val="NoList"/>
    <w:uiPriority w:val="99"/>
    <w:semiHidden/>
    <w:unhideWhenUsed/>
    <w:rsid w:val="002130AC"/>
  </w:style>
  <w:style w:type="numbering" w:customStyle="1" w:styleId="Sraonra11132">
    <w:name w:val="Sąrašo nėra11132"/>
    <w:next w:val="NoList"/>
    <w:uiPriority w:val="99"/>
    <w:semiHidden/>
    <w:unhideWhenUsed/>
    <w:rsid w:val="002130AC"/>
  </w:style>
  <w:style w:type="numbering" w:customStyle="1" w:styleId="11111122">
    <w:name w:val="1 / 1.1 / 1.1.122"/>
    <w:basedOn w:val="NoList"/>
    <w:next w:val="111111"/>
    <w:rsid w:val="002130AC"/>
  </w:style>
  <w:style w:type="numbering" w:customStyle="1" w:styleId="Sraonra232">
    <w:name w:val="Sąrašo nėra232"/>
    <w:next w:val="NoList"/>
    <w:uiPriority w:val="99"/>
    <w:semiHidden/>
    <w:unhideWhenUsed/>
    <w:rsid w:val="002130AC"/>
  </w:style>
  <w:style w:type="numbering" w:customStyle="1" w:styleId="Sraonra111132">
    <w:name w:val="Sąrašo nėra111132"/>
    <w:next w:val="NoList"/>
    <w:uiPriority w:val="99"/>
    <w:semiHidden/>
    <w:unhideWhenUsed/>
    <w:rsid w:val="002130AC"/>
  </w:style>
  <w:style w:type="numbering" w:customStyle="1" w:styleId="NoList322">
    <w:name w:val="No List322"/>
    <w:next w:val="NoList"/>
    <w:uiPriority w:val="99"/>
    <w:semiHidden/>
    <w:unhideWhenUsed/>
    <w:rsid w:val="002130AC"/>
  </w:style>
  <w:style w:type="numbering" w:customStyle="1" w:styleId="NoList1122">
    <w:name w:val="No List1122"/>
    <w:next w:val="NoList"/>
    <w:uiPriority w:val="99"/>
    <w:semiHidden/>
    <w:unhideWhenUsed/>
    <w:rsid w:val="002130AC"/>
  </w:style>
  <w:style w:type="numbering" w:customStyle="1" w:styleId="NoList2122">
    <w:name w:val="No List2122"/>
    <w:next w:val="NoList"/>
    <w:uiPriority w:val="99"/>
    <w:semiHidden/>
    <w:unhideWhenUsed/>
    <w:rsid w:val="002130AC"/>
  </w:style>
  <w:style w:type="numbering" w:customStyle="1" w:styleId="Sraonra1222">
    <w:name w:val="Sąrašo nėra1222"/>
    <w:next w:val="NoList"/>
    <w:uiPriority w:val="99"/>
    <w:semiHidden/>
    <w:unhideWhenUsed/>
    <w:rsid w:val="002130AC"/>
  </w:style>
  <w:style w:type="numbering" w:customStyle="1" w:styleId="Sraonra11222">
    <w:name w:val="Sąrašo nėra11222"/>
    <w:next w:val="NoList"/>
    <w:uiPriority w:val="99"/>
    <w:semiHidden/>
    <w:unhideWhenUsed/>
    <w:rsid w:val="002130AC"/>
  </w:style>
  <w:style w:type="numbering" w:customStyle="1" w:styleId="Sraonra2122">
    <w:name w:val="Sąrašo nėra2122"/>
    <w:next w:val="NoList"/>
    <w:uiPriority w:val="99"/>
    <w:semiHidden/>
    <w:unhideWhenUsed/>
    <w:rsid w:val="002130AC"/>
  </w:style>
  <w:style w:type="numbering" w:customStyle="1" w:styleId="Sraonra1111122">
    <w:name w:val="Sąrašo nėra1111122"/>
    <w:next w:val="NoList"/>
    <w:uiPriority w:val="99"/>
    <w:semiHidden/>
    <w:unhideWhenUsed/>
    <w:rsid w:val="002130AC"/>
  </w:style>
  <w:style w:type="numbering" w:customStyle="1" w:styleId="Sraonra7">
    <w:name w:val="Sąrašo nėra7"/>
    <w:next w:val="NoList"/>
    <w:uiPriority w:val="99"/>
    <w:semiHidden/>
    <w:unhideWhenUsed/>
    <w:rsid w:val="002130AC"/>
  </w:style>
  <w:style w:type="numbering" w:customStyle="1" w:styleId="NoList16">
    <w:name w:val="No List16"/>
    <w:next w:val="NoList"/>
    <w:uiPriority w:val="99"/>
    <w:semiHidden/>
    <w:unhideWhenUsed/>
    <w:rsid w:val="002130AC"/>
  </w:style>
  <w:style w:type="table" w:customStyle="1" w:styleId="Lentelstinklelis7">
    <w:name w:val="Lentelės tinklelis7"/>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
    <w:name w:val="Valdo_pirkimai16"/>
    <w:rsid w:val="002130AC"/>
  </w:style>
  <w:style w:type="numbering" w:customStyle="1" w:styleId="NoList26">
    <w:name w:val="No List26"/>
    <w:next w:val="NoList"/>
    <w:uiPriority w:val="99"/>
    <w:semiHidden/>
    <w:unhideWhenUsed/>
    <w:rsid w:val="002130AC"/>
  </w:style>
  <w:style w:type="numbering" w:customStyle="1" w:styleId="Valdopirkimai115">
    <w:name w:val="Valdo_pirkimai115"/>
    <w:rsid w:val="002130AC"/>
  </w:style>
  <w:style w:type="numbering" w:customStyle="1" w:styleId="Sraonra17">
    <w:name w:val="Sąrašo nėra17"/>
    <w:next w:val="NoList"/>
    <w:uiPriority w:val="99"/>
    <w:semiHidden/>
    <w:unhideWhenUsed/>
    <w:rsid w:val="002130AC"/>
  </w:style>
  <w:style w:type="table" w:customStyle="1" w:styleId="Lentelstinklelis16">
    <w:name w:val="Lentelės tinklelis16"/>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
    <w:name w:val="Sąrašo nėra117"/>
    <w:next w:val="NoList"/>
    <w:uiPriority w:val="99"/>
    <w:semiHidden/>
    <w:unhideWhenUsed/>
    <w:rsid w:val="002130AC"/>
  </w:style>
  <w:style w:type="numbering" w:customStyle="1" w:styleId="1111115">
    <w:name w:val="1 / 1.1 / 1.1.15"/>
    <w:basedOn w:val="NoList"/>
    <w:next w:val="111111"/>
    <w:rsid w:val="002130AC"/>
  </w:style>
  <w:style w:type="numbering" w:customStyle="1" w:styleId="Sraonra26">
    <w:name w:val="Sąrašo nėra26"/>
    <w:next w:val="NoList"/>
    <w:uiPriority w:val="99"/>
    <w:semiHidden/>
    <w:unhideWhenUsed/>
    <w:rsid w:val="002130AC"/>
  </w:style>
  <w:style w:type="table" w:customStyle="1" w:styleId="Lentelstinklelis25">
    <w:name w:val="Lentelės tinklelis2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
    <w:name w:val="Sąrašo nėra1116"/>
    <w:next w:val="NoList"/>
    <w:uiPriority w:val="99"/>
    <w:semiHidden/>
    <w:unhideWhenUsed/>
    <w:rsid w:val="002130AC"/>
  </w:style>
  <w:style w:type="table" w:customStyle="1" w:styleId="Lentelstinklelis115">
    <w:name w:val="Lentelės tinklelis1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30AC"/>
  </w:style>
  <w:style w:type="numbering" w:customStyle="1" w:styleId="NoList115">
    <w:name w:val="No List115"/>
    <w:next w:val="NoList"/>
    <w:uiPriority w:val="99"/>
    <w:semiHidden/>
    <w:unhideWhenUsed/>
    <w:rsid w:val="002130AC"/>
  </w:style>
  <w:style w:type="table" w:customStyle="1" w:styleId="TableGrid25">
    <w:name w:val="Table Grid25"/>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2130AC"/>
  </w:style>
  <w:style w:type="numbering" w:customStyle="1" w:styleId="Sraonra125">
    <w:name w:val="Sąrašo nėra125"/>
    <w:next w:val="NoList"/>
    <w:uiPriority w:val="99"/>
    <w:semiHidden/>
    <w:unhideWhenUsed/>
    <w:rsid w:val="002130AC"/>
  </w:style>
  <w:style w:type="table" w:customStyle="1" w:styleId="Lentelstinklelis124">
    <w:name w:val="Lentelės tinklelis12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
    <w:name w:val="Sąrašo nėra1125"/>
    <w:next w:val="NoList"/>
    <w:uiPriority w:val="99"/>
    <w:semiHidden/>
    <w:unhideWhenUsed/>
    <w:rsid w:val="002130AC"/>
  </w:style>
  <w:style w:type="numbering" w:customStyle="1" w:styleId="Sraonra215">
    <w:name w:val="Sąrašo nėra215"/>
    <w:next w:val="NoList"/>
    <w:uiPriority w:val="99"/>
    <w:semiHidden/>
    <w:unhideWhenUsed/>
    <w:rsid w:val="002130AC"/>
  </w:style>
  <w:style w:type="table" w:customStyle="1" w:styleId="Lentelstinklelis214">
    <w:name w:val="Lentelės tinklelis2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
    <w:name w:val="Sąrašo nėra11116"/>
    <w:next w:val="NoList"/>
    <w:uiPriority w:val="99"/>
    <w:semiHidden/>
    <w:unhideWhenUsed/>
    <w:rsid w:val="002130AC"/>
  </w:style>
  <w:style w:type="table" w:customStyle="1" w:styleId="Lentelstinklelis1114">
    <w:name w:val="Lentelės tinklelis11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rsid w:val="002130AC"/>
    <w:pPr>
      <w:spacing w:after="0" w:line="240" w:lineRule="auto"/>
    </w:pPr>
    <w:rPr>
      <w:rFonts w:ascii="Courier New" w:hAnsi="Courier New"/>
      <w:sz w:val="24"/>
      <w:szCs w:val="24"/>
      <w:lang w:val="en-GB"/>
    </w:rPr>
  </w:style>
  <w:style w:type="numbering" w:customStyle="1" w:styleId="NoList111111111">
    <w:name w:val="No List111111111"/>
    <w:next w:val="NoList"/>
    <w:uiPriority w:val="99"/>
    <w:semiHidden/>
    <w:unhideWhenUsed/>
    <w:rsid w:val="002130AC"/>
  </w:style>
  <w:style w:type="character" w:customStyle="1" w:styleId="PlainTextChar2">
    <w:name w:val="Plain Text Char2"/>
    <w:basedOn w:val="DefaultParagraphFont"/>
    <w:uiPriority w:val="99"/>
    <w:semiHidden/>
    <w:rsid w:val="002130AC"/>
    <w:rPr>
      <w:rFonts w:ascii="Consolas" w:eastAsia="Calibri" w:hAnsi="Consolas" w:cs="Consolas"/>
      <w:sz w:val="21"/>
      <w:szCs w:val="21"/>
      <w:lang w:val="lt-LT"/>
    </w:rPr>
  </w:style>
  <w:style w:type="numbering" w:customStyle="1" w:styleId="Sraonra8">
    <w:name w:val="Sąrašo nėra8"/>
    <w:next w:val="NoList"/>
    <w:uiPriority w:val="99"/>
    <w:semiHidden/>
    <w:unhideWhenUsed/>
    <w:rsid w:val="002130AC"/>
  </w:style>
  <w:style w:type="numbering" w:customStyle="1" w:styleId="Sraonra18">
    <w:name w:val="Sąrašo nėra18"/>
    <w:next w:val="NoList"/>
    <w:uiPriority w:val="99"/>
    <w:semiHidden/>
    <w:unhideWhenUsed/>
    <w:rsid w:val="002130AC"/>
  </w:style>
  <w:style w:type="table" w:customStyle="1" w:styleId="TableGrid16">
    <w:name w:val="Table Grid16"/>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30AC"/>
  </w:style>
  <w:style w:type="numbering" w:customStyle="1" w:styleId="Sraonra118">
    <w:name w:val="Sąrašo nėra118"/>
    <w:next w:val="NoList"/>
    <w:uiPriority w:val="99"/>
    <w:semiHidden/>
    <w:unhideWhenUsed/>
    <w:rsid w:val="002130AC"/>
  </w:style>
  <w:style w:type="numbering" w:customStyle="1" w:styleId="Sraonra27">
    <w:name w:val="Sąrašo nėra27"/>
    <w:next w:val="NoList"/>
    <w:uiPriority w:val="99"/>
    <w:semiHidden/>
    <w:unhideWhenUsed/>
    <w:rsid w:val="002130AC"/>
  </w:style>
  <w:style w:type="numbering" w:customStyle="1" w:styleId="Sraonra1117">
    <w:name w:val="Sąrašo nėra1117"/>
    <w:next w:val="NoList"/>
    <w:uiPriority w:val="99"/>
    <w:semiHidden/>
    <w:unhideWhenUsed/>
    <w:rsid w:val="002130AC"/>
  </w:style>
  <w:style w:type="numbering" w:customStyle="1" w:styleId="Sraonra11117">
    <w:name w:val="Sąrašo nėra11117"/>
    <w:next w:val="NoList"/>
    <w:uiPriority w:val="99"/>
    <w:semiHidden/>
    <w:unhideWhenUsed/>
    <w:rsid w:val="002130AC"/>
  </w:style>
  <w:style w:type="numbering" w:customStyle="1" w:styleId="NoList116">
    <w:name w:val="No List116"/>
    <w:next w:val="NoList"/>
    <w:uiPriority w:val="99"/>
    <w:semiHidden/>
    <w:unhideWhenUsed/>
    <w:rsid w:val="002130AC"/>
  </w:style>
  <w:style w:type="numbering" w:customStyle="1" w:styleId="Valdopirkimai17">
    <w:name w:val="Valdo_pirkimai17"/>
    <w:rsid w:val="002130AC"/>
    <w:pPr>
      <w:numPr>
        <w:numId w:val="23"/>
      </w:numPr>
    </w:pPr>
  </w:style>
  <w:style w:type="numbering" w:customStyle="1" w:styleId="NoList27">
    <w:name w:val="No List27"/>
    <w:next w:val="NoList"/>
    <w:uiPriority w:val="99"/>
    <w:semiHidden/>
    <w:unhideWhenUsed/>
    <w:rsid w:val="002130AC"/>
  </w:style>
  <w:style w:type="numbering" w:customStyle="1" w:styleId="Valdopirkimai116">
    <w:name w:val="Valdo_pirkimai116"/>
    <w:rsid w:val="002130AC"/>
    <w:pPr>
      <w:numPr>
        <w:numId w:val="24"/>
      </w:numPr>
    </w:pPr>
  </w:style>
  <w:style w:type="numbering" w:customStyle="1" w:styleId="Sraonra111115">
    <w:name w:val="Sąrašo nėra111115"/>
    <w:next w:val="NoList"/>
    <w:uiPriority w:val="99"/>
    <w:semiHidden/>
    <w:unhideWhenUsed/>
    <w:rsid w:val="002130AC"/>
  </w:style>
  <w:style w:type="numbering" w:customStyle="1" w:styleId="Sraonra1111114">
    <w:name w:val="Sąrašo nėra1111114"/>
    <w:next w:val="NoList"/>
    <w:uiPriority w:val="99"/>
    <w:semiHidden/>
    <w:unhideWhenUsed/>
    <w:rsid w:val="002130AC"/>
  </w:style>
  <w:style w:type="numbering" w:customStyle="1" w:styleId="1111116">
    <w:name w:val="1 / 1.1 / 1.1.16"/>
    <w:basedOn w:val="NoList"/>
    <w:next w:val="111111"/>
    <w:rsid w:val="002130AC"/>
    <w:pPr>
      <w:numPr>
        <w:numId w:val="26"/>
      </w:numPr>
    </w:pPr>
  </w:style>
  <w:style w:type="numbering" w:customStyle="1" w:styleId="Sraonra216">
    <w:name w:val="Sąrašo nėra216"/>
    <w:next w:val="NoList"/>
    <w:uiPriority w:val="99"/>
    <w:semiHidden/>
    <w:unhideWhenUsed/>
    <w:rsid w:val="002130AC"/>
  </w:style>
  <w:style w:type="numbering" w:customStyle="1" w:styleId="Sraonra11111112">
    <w:name w:val="Sąrašo nėra11111112"/>
    <w:next w:val="NoList"/>
    <w:uiPriority w:val="99"/>
    <w:semiHidden/>
    <w:unhideWhenUsed/>
    <w:rsid w:val="002130AC"/>
  </w:style>
  <w:style w:type="numbering" w:customStyle="1" w:styleId="NoList36">
    <w:name w:val="No List36"/>
    <w:next w:val="NoList"/>
    <w:uiPriority w:val="99"/>
    <w:semiHidden/>
    <w:unhideWhenUsed/>
    <w:rsid w:val="002130AC"/>
  </w:style>
  <w:style w:type="numbering" w:customStyle="1" w:styleId="NoList1113">
    <w:name w:val="No List1113"/>
    <w:next w:val="NoList"/>
    <w:uiPriority w:val="99"/>
    <w:semiHidden/>
    <w:unhideWhenUsed/>
    <w:rsid w:val="002130AC"/>
  </w:style>
  <w:style w:type="numbering" w:customStyle="1" w:styleId="NoList216">
    <w:name w:val="No List216"/>
    <w:next w:val="NoList"/>
    <w:uiPriority w:val="99"/>
    <w:semiHidden/>
    <w:unhideWhenUsed/>
    <w:rsid w:val="002130AC"/>
  </w:style>
  <w:style w:type="numbering" w:customStyle="1" w:styleId="Sraonra126">
    <w:name w:val="Sąrašo nėra126"/>
    <w:next w:val="NoList"/>
    <w:uiPriority w:val="99"/>
    <w:semiHidden/>
    <w:unhideWhenUsed/>
    <w:rsid w:val="002130AC"/>
  </w:style>
  <w:style w:type="numbering" w:customStyle="1" w:styleId="Sraonra1126">
    <w:name w:val="Sąrašo nėra1126"/>
    <w:next w:val="NoList"/>
    <w:uiPriority w:val="99"/>
    <w:semiHidden/>
    <w:unhideWhenUsed/>
    <w:rsid w:val="002130AC"/>
  </w:style>
  <w:style w:type="numbering" w:customStyle="1" w:styleId="Sraonra2113">
    <w:name w:val="Sąrašo nėra2113"/>
    <w:next w:val="NoList"/>
    <w:uiPriority w:val="99"/>
    <w:semiHidden/>
    <w:unhideWhenUsed/>
    <w:rsid w:val="002130AC"/>
  </w:style>
  <w:style w:type="numbering" w:customStyle="1" w:styleId="Sraonra111111111">
    <w:name w:val="Sąrašo nėra111111111"/>
    <w:next w:val="NoList"/>
    <w:uiPriority w:val="99"/>
    <w:semiHidden/>
    <w:unhideWhenUsed/>
    <w:rsid w:val="002130AC"/>
  </w:style>
  <w:style w:type="numbering" w:customStyle="1" w:styleId="Sraonra33">
    <w:name w:val="Sąrašo nėra33"/>
    <w:next w:val="NoList"/>
    <w:uiPriority w:val="99"/>
    <w:semiHidden/>
    <w:unhideWhenUsed/>
    <w:rsid w:val="002130AC"/>
  </w:style>
  <w:style w:type="numbering" w:customStyle="1" w:styleId="Sraonra133">
    <w:name w:val="Sąrašo nėra133"/>
    <w:next w:val="NoList"/>
    <w:uiPriority w:val="99"/>
    <w:semiHidden/>
    <w:unhideWhenUsed/>
    <w:rsid w:val="002130AC"/>
  </w:style>
  <w:style w:type="numbering" w:customStyle="1" w:styleId="NoList123">
    <w:name w:val="No List123"/>
    <w:next w:val="NoList"/>
    <w:uiPriority w:val="99"/>
    <w:semiHidden/>
    <w:unhideWhenUsed/>
    <w:rsid w:val="002130AC"/>
  </w:style>
  <w:style w:type="numbering" w:customStyle="1" w:styleId="Valdopirkimai123">
    <w:name w:val="Valdo_pirkimai123"/>
    <w:rsid w:val="002130AC"/>
    <w:pPr>
      <w:numPr>
        <w:numId w:val="15"/>
      </w:numPr>
    </w:pPr>
  </w:style>
  <w:style w:type="numbering" w:customStyle="1" w:styleId="NoList223">
    <w:name w:val="No List223"/>
    <w:next w:val="NoList"/>
    <w:uiPriority w:val="99"/>
    <w:semiHidden/>
    <w:unhideWhenUsed/>
    <w:rsid w:val="002130AC"/>
  </w:style>
  <w:style w:type="numbering" w:customStyle="1" w:styleId="Valdopirkimai1113">
    <w:name w:val="Valdo_pirkimai1113"/>
    <w:rsid w:val="002130AC"/>
    <w:pPr>
      <w:numPr>
        <w:numId w:val="16"/>
      </w:numPr>
    </w:pPr>
  </w:style>
  <w:style w:type="numbering" w:customStyle="1" w:styleId="Sraonra1133">
    <w:name w:val="Sąrašo nėra1133"/>
    <w:next w:val="NoList"/>
    <w:uiPriority w:val="99"/>
    <w:semiHidden/>
    <w:unhideWhenUsed/>
    <w:rsid w:val="002130AC"/>
  </w:style>
  <w:style w:type="numbering" w:customStyle="1" w:styleId="Sraonra11123">
    <w:name w:val="Sąrašo nėra11123"/>
    <w:next w:val="NoList"/>
    <w:uiPriority w:val="99"/>
    <w:semiHidden/>
    <w:unhideWhenUsed/>
    <w:rsid w:val="002130AC"/>
  </w:style>
  <w:style w:type="numbering" w:customStyle="1" w:styleId="11111113">
    <w:name w:val="1 / 1.1 / 1.1.113"/>
    <w:basedOn w:val="NoList"/>
    <w:next w:val="111111"/>
    <w:rsid w:val="002130AC"/>
    <w:pPr>
      <w:numPr>
        <w:numId w:val="17"/>
      </w:numPr>
    </w:pPr>
  </w:style>
  <w:style w:type="numbering" w:customStyle="1" w:styleId="Sraonra223">
    <w:name w:val="Sąrašo nėra223"/>
    <w:next w:val="NoList"/>
    <w:uiPriority w:val="99"/>
    <w:semiHidden/>
    <w:unhideWhenUsed/>
    <w:rsid w:val="002130AC"/>
  </w:style>
  <w:style w:type="numbering" w:customStyle="1" w:styleId="Sraonra111123">
    <w:name w:val="Sąrašo nėra111123"/>
    <w:next w:val="NoList"/>
    <w:uiPriority w:val="99"/>
    <w:semiHidden/>
    <w:unhideWhenUsed/>
    <w:rsid w:val="002130AC"/>
  </w:style>
  <w:style w:type="numbering" w:customStyle="1" w:styleId="NoList313">
    <w:name w:val="No List313"/>
    <w:next w:val="NoList"/>
    <w:uiPriority w:val="99"/>
    <w:semiHidden/>
    <w:unhideWhenUsed/>
    <w:rsid w:val="002130AC"/>
  </w:style>
  <w:style w:type="numbering" w:customStyle="1" w:styleId="NoList11112">
    <w:name w:val="No List11112"/>
    <w:next w:val="NoList"/>
    <w:uiPriority w:val="99"/>
    <w:semiHidden/>
    <w:unhideWhenUsed/>
    <w:rsid w:val="002130AC"/>
  </w:style>
  <w:style w:type="numbering" w:customStyle="1" w:styleId="NoList2113">
    <w:name w:val="No List2113"/>
    <w:next w:val="NoList"/>
    <w:uiPriority w:val="99"/>
    <w:semiHidden/>
    <w:unhideWhenUsed/>
    <w:rsid w:val="002130AC"/>
  </w:style>
  <w:style w:type="numbering" w:customStyle="1" w:styleId="Sraonra1213">
    <w:name w:val="Sąrašo nėra1213"/>
    <w:next w:val="NoList"/>
    <w:uiPriority w:val="99"/>
    <w:semiHidden/>
    <w:unhideWhenUsed/>
    <w:rsid w:val="002130AC"/>
  </w:style>
  <w:style w:type="numbering" w:customStyle="1" w:styleId="Sraonra11213">
    <w:name w:val="Sąrašo nėra11213"/>
    <w:next w:val="NoList"/>
    <w:uiPriority w:val="99"/>
    <w:semiHidden/>
    <w:unhideWhenUsed/>
    <w:rsid w:val="002130AC"/>
  </w:style>
  <w:style w:type="numbering" w:customStyle="1" w:styleId="Sraonra21112">
    <w:name w:val="Sąrašo nėra21112"/>
    <w:next w:val="NoList"/>
    <w:uiPriority w:val="99"/>
    <w:semiHidden/>
    <w:unhideWhenUsed/>
    <w:rsid w:val="002130AC"/>
  </w:style>
  <w:style w:type="numbering" w:customStyle="1" w:styleId="Sraonra1111111111">
    <w:name w:val="Sąrašo nėra1111111111"/>
    <w:next w:val="NoList"/>
    <w:uiPriority w:val="99"/>
    <w:semiHidden/>
    <w:unhideWhenUsed/>
    <w:rsid w:val="002130AC"/>
  </w:style>
  <w:style w:type="numbering" w:customStyle="1" w:styleId="Sraonra43">
    <w:name w:val="Sąrašo nėra43"/>
    <w:next w:val="NoList"/>
    <w:uiPriority w:val="99"/>
    <w:semiHidden/>
    <w:unhideWhenUsed/>
    <w:rsid w:val="002130AC"/>
  </w:style>
  <w:style w:type="numbering" w:customStyle="1" w:styleId="Sraonra143">
    <w:name w:val="Sąrašo nėra143"/>
    <w:next w:val="NoList"/>
    <w:uiPriority w:val="99"/>
    <w:semiHidden/>
    <w:unhideWhenUsed/>
    <w:rsid w:val="002130AC"/>
  </w:style>
  <w:style w:type="numbering" w:customStyle="1" w:styleId="NoList133">
    <w:name w:val="No List133"/>
    <w:next w:val="NoList"/>
    <w:uiPriority w:val="99"/>
    <w:semiHidden/>
    <w:unhideWhenUsed/>
    <w:rsid w:val="002130AC"/>
  </w:style>
  <w:style w:type="numbering" w:customStyle="1" w:styleId="Valdopirkimai133">
    <w:name w:val="Valdo_pirkimai133"/>
    <w:rsid w:val="002130AC"/>
  </w:style>
  <w:style w:type="numbering" w:customStyle="1" w:styleId="NoList233">
    <w:name w:val="No List233"/>
    <w:next w:val="NoList"/>
    <w:uiPriority w:val="99"/>
    <w:semiHidden/>
    <w:unhideWhenUsed/>
    <w:rsid w:val="002130AC"/>
  </w:style>
  <w:style w:type="numbering" w:customStyle="1" w:styleId="Valdopirkimai1123">
    <w:name w:val="Valdo_pirkimai1123"/>
    <w:rsid w:val="002130AC"/>
  </w:style>
  <w:style w:type="numbering" w:customStyle="1" w:styleId="Sraonra1143">
    <w:name w:val="Sąrašo nėra1143"/>
    <w:next w:val="NoList"/>
    <w:uiPriority w:val="99"/>
    <w:semiHidden/>
    <w:unhideWhenUsed/>
    <w:rsid w:val="002130AC"/>
  </w:style>
  <w:style w:type="numbering" w:customStyle="1" w:styleId="Sraonra11133">
    <w:name w:val="Sąrašo nėra11133"/>
    <w:next w:val="NoList"/>
    <w:uiPriority w:val="99"/>
    <w:semiHidden/>
    <w:unhideWhenUsed/>
    <w:rsid w:val="002130AC"/>
  </w:style>
  <w:style w:type="numbering" w:customStyle="1" w:styleId="11111123">
    <w:name w:val="1 / 1.1 / 1.1.123"/>
    <w:basedOn w:val="NoList"/>
    <w:next w:val="111111"/>
    <w:rsid w:val="002130AC"/>
  </w:style>
  <w:style w:type="numbering" w:customStyle="1" w:styleId="Sraonra233">
    <w:name w:val="Sąrašo nėra233"/>
    <w:next w:val="NoList"/>
    <w:uiPriority w:val="99"/>
    <w:semiHidden/>
    <w:unhideWhenUsed/>
    <w:rsid w:val="002130AC"/>
  </w:style>
  <w:style w:type="numbering" w:customStyle="1" w:styleId="Sraonra111133">
    <w:name w:val="Sąrašo nėra111133"/>
    <w:next w:val="NoList"/>
    <w:uiPriority w:val="99"/>
    <w:semiHidden/>
    <w:unhideWhenUsed/>
    <w:rsid w:val="002130AC"/>
  </w:style>
  <w:style w:type="numbering" w:customStyle="1" w:styleId="NoList323">
    <w:name w:val="No List323"/>
    <w:next w:val="NoList"/>
    <w:uiPriority w:val="99"/>
    <w:semiHidden/>
    <w:unhideWhenUsed/>
    <w:rsid w:val="002130AC"/>
  </w:style>
  <w:style w:type="numbering" w:customStyle="1" w:styleId="NoList1123">
    <w:name w:val="No List1123"/>
    <w:next w:val="NoList"/>
    <w:uiPriority w:val="99"/>
    <w:semiHidden/>
    <w:unhideWhenUsed/>
    <w:rsid w:val="002130AC"/>
  </w:style>
  <w:style w:type="numbering" w:customStyle="1" w:styleId="NoList2123">
    <w:name w:val="No List2123"/>
    <w:next w:val="NoList"/>
    <w:uiPriority w:val="99"/>
    <w:semiHidden/>
    <w:unhideWhenUsed/>
    <w:rsid w:val="002130AC"/>
  </w:style>
  <w:style w:type="numbering" w:customStyle="1" w:styleId="Sraonra1223">
    <w:name w:val="Sąrašo nėra1223"/>
    <w:next w:val="NoList"/>
    <w:uiPriority w:val="99"/>
    <w:semiHidden/>
    <w:unhideWhenUsed/>
    <w:rsid w:val="002130AC"/>
  </w:style>
  <w:style w:type="numbering" w:customStyle="1" w:styleId="Sraonra11223">
    <w:name w:val="Sąrašo nėra11223"/>
    <w:next w:val="NoList"/>
    <w:uiPriority w:val="99"/>
    <w:semiHidden/>
    <w:unhideWhenUsed/>
    <w:rsid w:val="002130AC"/>
  </w:style>
  <w:style w:type="numbering" w:customStyle="1" w:styleId="Sraonra2123">
    <w:name w:val="Sąrašo nėra2123"/>
    <w:next w:val="NoList"/>
    <w:uiPriority w:val="99"/>
    <w:semiHidden/>
    <w:unhideWhenUsed/>
    <w:rsid w:val="002130AC"/>
  </w:style>
  <w:style w:type="numbering" w:customStyle="1" w:styleId="Sraonra1111123">
    <w:name w:val="Sąrašo nėra1111123"/>
    <w:next w:val="NoList"/>
    <w:uiPriority w:val="99"/>
    <w:semiHidden/>
    <w:unhideWhenUsed/>
    <w:rsid w:val="002130AC"/>
  </w:style>
  <w:style w:type="numbering" w:customStyle="1" w:styleId="Sraonra51">
    <w:name w:val="Sąrašo nėra51"/>
    <w:next w:val="NoList"/>
    <w:uiPriority w:val="99"/>
    <w:semiHidden/>
    <w:unhideWhenUsed/>
    <w:rsid w:val="002130AC"/>
  </w:style>
  <w:style w:type="numbering" w:customStyle="1" w:styleId="Sraonra151">
    <w:name w:val="Sąrašo nėra151"/>
    <w:next w:val="NoList"/>
    <w:uiPriority w:val="99"/>
    <w:semiHidden/>
    <w:unhideWhenUsed/>
    <w:rsid w:val="002130AC"/>
  </w:style>
  <w:style w:type="numbering" w:customStyle="1" w:styleId="NoList141">
    <w:name w:val="No List141"/>
    <w:next w:val="NoList"/>
    <w:uiPriority w:val="99"/>
    <w:semiHidden/>
    <w:unhideWhenUsed/>
    <w:rsid w:val="002130AC"/>
  </w:style>
  <w:style w:type="numbering" w:customStyle="1" w:styleId="Valdopirkimai141">
    <w:name w:val="Valdo_pirkimai141"/>
    <w:rsid w:val="002130AC"/>
    <w:pPr>
      <w:numPr>
        <w:numId w:val="9"/>
      </w:numPr>
    </w:pPr>
  </w:style>
  <w:style w:type="numbering" w:customStyle="1" w:styleId="NoList241">
    <w:name w:val="No List241"/>
    <w:next w:val="NoList"/>
    <w:uiPriority w:val="99"/>
    <w:semiHidden/>
    <w:unhideWhenUsed/>
    <w:rsid w:val="002130AC"/>
  </w:style>
  <w:style w:type="numbering" w:customStyle="1" w:styleId="Valdopirkimai1131">
    <w:name w:val="Valdo_pirkimai1131"/>
    <w:rsid w:val="002130AC"/>
    <w:pPr>
      <w:numPr>
        <w:numId w:val="10"/>
      </w:numPr>
    </w:pPr>
  </w:style>
  <w:style w:type="numbering" w:customStyle="1" w:styleId="Sraonra1151">
    <w:name w:val="Sąrašo nėra1151"/>
    <w:next w:val="NoList"/>
    <w:uiPriority w:val="99"/>
    <w:semiHidden/>
    <w:unhideWhenUsed/>
    <w:rsid w:val="002130AC"/>
  </w:style>
  <w:style w:type="numbering" w:customStyle="1" w:styleId="Sraonra11141">
    <w:name w:val="Sąrašo nėra11141"/>
    <w:next w:val="NoList"/>
    <w:uiPriority w:val="99"/>
    <w:semiHidden/>
    <w:unhideWhenUsed/>
    <w:rsid w:val="002130AC"/>
  </w:style>
  <w:style w:type="numbering" w:customStyle="1" w:styleId="11111131">
    <w:name w:val="1 / 1.1 / 1.1.131"/>
    <w:basedOn w:val="NoList"/>
    <w:next w:val="111111"/>
    <w:rsid w:val="002130AC"/>
    <w:pPr>
      <w:numPr>
        <w:numId w:val="11"/>
      </w:numPr>
    </w:pPr>
  </w:style>
  <w:style w:type="numbering" w:customStyle="1" w:styleId="Sraonra241">
    <w:name w:val="Sąrašo nėra241"/>
    <w:next w:val="NoList"/>
    <w:uiPriority w:val="99"/>
    <w:semiHidden/>
    <w:unhideWhenUsed/>
    <w:rsid w:val="002130AC"/>
  </w:style>
  <w:style w:type="numbering" w:customStyle="1" w:styleId="Sraonra111141">
    <w:name w:val="Sąrašo nėra111141"/>
    <w:next w:val="NoList"/>
    <w:uiPriority w:val="99"/>
    <w:semiHidden/>
    <w:unhideWhenUsed/>
    <w:rsid w:val="002130AC"/>
  </w:style>
  <w:style w:type="numbering" w:customStyle="1" w:styleId="NoList331">
    <w:name w:val="No List331"/>
    <w:next w:val="NoList"/>
    <w:uiPriority w:val="99"/>
    <w:semiHidden/>
    <w:unhideWhenUsed/>
    <w:rsid w:val="002130AC"/>
  </w:style>
  <w:style w:type="numbering" w:customStyle="1" w:styleId="NoList1131">
    <w:name w:val="No List1131"/>
    <w:next w:val="NoList"/>
    <w:uiPriority w:val="99"/>
    <w:semiHidden/>
    <w:unhideWhenUsed/>
    <w:rsid w:val="002130AC"/>
  </w:style>
  <w:style w:type="numbering" w:customStyle="1" w:styleId="NoList2131">
    <w:name w:val="No List2131"/>
    <w:next w:val="NoList"/>
    <w:uiPriority w:val="99"/>
    <w:semiHidden/>
    <w:unhideWhenUsed/>
    <w:rsid w:val="002130AC"/>
  </w:style>
  <w:style w:type="numbering" w:customStyle="1" w:styleId="Sraonra1231">
    <w:name w:val="Sąrašo nėra1231"/>
    <w:next w:val="NoList"/>
    <w:uiPriority w:val="99"/>
    <w:semiHidden/>
    <w:unhideWhenUsed/>
    <w:rsid w:val="002130AC"/>
  </w:style>
  <w:style w:type="numbering" w:customStyle="1" w:styleId="Sraonra11231">
    <w:name w:val="Sąrašo nėra11231"/>
    <w:next w:val="NoList"/>
    <w:uiPriority w:val="99"/>
    <w:semiHidden/>
    <w:unhideWhenUsed/>
    <w:rsid w:val="002130AC"/>
  </w:style>
  <w:style w:type="numbering" w:customStyle="1" w:styleId="Sraonra2131">
    <w:name w:val="Sąrašo nėra2131"/>
    <w:next w:val="NoList"/>
    <w:uiPriority w:val="99"/>
    <w:semiHidden/>
    <w:unhideWhenUsed/>
    <w:rsid w:val="002130AC"/>
  </w:style>
  <w:style w:type="numbering" w:customStyle="1" w:styleId="Sraonra1111131">
    <w:name w:val="Sąrašo nėra1111131"/>
    <w:next w:val="NoList"/>
    <w:uiPriority w:val="99"/>
    <w:semiHidden/>
    <w:unhideWhenUsed/>
    <w:rsid w:val="002130AC"/>
  </w:style>
  <w:style w:type="numbering" w:customStyle="1" w:styleId="Sraonra311">
    <w:name w:val="Sąrašo nėra311"/>
    <w:next w:val="NoList"/>
    <w:uiPriority w:val="99"/>
    <w:semiHidden/>
    <w:unhideWhenUsed/>
    <w:rsid w:val="002130AC"/>
  </w:style>
  <w:style w:type="numbering" w:customStyle="1" w:styleId="Sraonra1311">
    <w:name w:val="Sąrašo nėra1311"/>
    <w:next w:val="NoList"/>
    <w:uiPriority w:val="99"/>
    <w:semiHidden/>
    <w:unhideWhenUsed/>
    <w:rsid w:val="002130AC"/>
  </w:style>
  <w:style w:type="numbering" w:customStyle="1" w:styleId="NoList1211">
    <w:name w:val="No List1211"/>
    <w:next w:val="NoList"/>
    <w:uiPriority w:val="99"/>
    <w:semiHidden/>
    <w:unhideWhenUsed/>
    <w:rsid w:val="002130AC"/>
  </w:style>
  <w:style w:type="numbering" w:customStyle="1" w:styleId="Valdopirkimai1211">
    <w:name w:val="Valdo_pirkimai1211"/>
    <w:rsid w:val="002130AC"/>
  </w:style>
  <w:style w:type="numbering" w:customStyle="1" w:styleId="NoList2211">
    <w:name w:val="No List2211"/>
    <w:next w:val="NoList"/>
    <w:uiPriority w:val="99"/>
    <w:semiHidden/>
    <w:unhideWhenUsed/>
    <w:rsid w:val="002130AC"/>
  </w:style>
  <w:style w:type="numbering" w:customStyle="1" w:styleId="Valdopirkimai11111">
    <w:name w:val="Valdo_pirkimai11111"/>
    <w:rsid w:val="002130AC"/>
  </w:style>
  <w:style w:type="numbering" w:customStyle="1" w:styleId="Sraonra11311">
    <w:name w:val="Sąrašo nėra11311"/>
    <w:next w:val="NoList"/>
    <w:uiPriority w:val="99"/>
    <w:semiHidden/>
    <w:unhideWhenUsed/>
    <w:rsid w:val="002130AC"/>
  </w:style>
  <w:style w:type="numbering" w:customStyle="1" w:styleId="Sraonra111211">
    <w:name w:val="Sąrašo nėra111211"/>
    <w:next w:val="NoList"/>
    <w:uiPriority w:val="99"/>
    <w:semiHidden/>
    <w:unhideWhenUsed/>
    <w:rsid w:val="002130AC"/>
  </w:style>
  <w:style w:type="numbering" w:customStyle="1" w:styleId="111111111">
    <w:name w:val="1 / 1.1 / 1.1.1111"/>
    <w:basedOn w:val="NoList"/>
    <w:next w:val="111111"/>
    <w:rsid w:val="002130AC"/>
  </w:style>
  <w:style w:type="numbering" w:customStyle="1" w:styleId="Sraonra2211">
    <w:name w:val="Sąrašo nėra2211"/>
    <w:next w:val="NoList"/>
    <w:uiPriority w:val="99"/>
    <w:semiHidden/>
    <w:unhideWhenUsed/>
    <w:rsid w:val="002130AC"/>
  </w:style>
  <w:style w:type="numbering" w:customStyle="1" w:styleId="Sraonra1111211">
    <w:name w:val="Sąrašo nėra1111211"/>
    <w:next w:val="NoList"/>
    <w:uiPriority w:val="99"/>
    <w:semiHidden/>
    <w:unhideWhenUsed/>
    <w:rsid w:val="002130AC"/>
  </w:style>
  <w:style w:type="numbering" w:customStyle="1" w:styleId="NoList3111">
    <w:name w:val="No List3111"/>
    <w:next w:val="NoList"/>
    <w:uiPriority w:val="99"/>
    <w:semiHidden/>
    <w:unhideWhenUsed/>
    <w:rsid w:val="002130AC"/>
  </w:style>
  <w:style w:type="numbering" w:customStyle="1" w:styleId="NoList111112">
    <w:name w:val="No List111112"/>
    <w:next w:val="NoList"/>
    <w:uiPriority w:val="99"/>
    <w:semiHidden/>
    <w:unhideWhenUsed/>
    <w:rsid w:val="002130AC"/>
  </w:style>
  <w:style w:type="numbering" w:customStyle="1" w:styleId="NoList21111">
    <w:name w:val="No List21111"/>
    <w:next w:val="NoList"/>
    <w:uiPriority w:val="99"/>
    <w:semiHidden/>
    <w:unhideWhenUsed/>
    <w:rsid w:val="002130AC"/>
  </w:style>
  <w:style w:type="numbering" w:customStyle="1" w:styleId="Sraonra12111">
    <w:name w:val="Sąrašo nėra12111"/>
    <w:next w:val="NoList"/>
    <w:uiPriority w:val="99"/>
    <w:semiHidden/>
    <w:unhideWhenUsed/>
    <w:rsid w:val="002130AC"/>
  </w:style>
  <w:style w:type="numbering" w:customStyle="1" w:styleId="Sraonra112111">
    <w:name w:val="Sąrašo nėra112111"/>
    <w:next w:val="NoList"/>
    <w:uiPriority w:val="99"/>
    <w:semiHidden/>
    <w:unhideWhenUsed/>
    <w:rsid w:val="002130AC"/>
  </w:style>
  <w:style w:type="numbering" w:customStyle="1" w:styleId="Sraonra211111">
    <w:name w:val="Sąrašo nėra211111"/>
    <w:next w:val="NoList"/>
    <w:uiPriority w:val="99"/>
    <w:semiHidden/>
    <w:unhideWhenUsed/>
    <w:rsid w:val="002130AC"/>
  </w:style>
  <w:style w:type="numbering" w:customStyle="1" w:styleId="Sraonra11111121">
    <w:name w:val="Sąrašo nėra11111121"/>
    <w:next w:val="NoList"/>
    <w:uiPriority w:val="99"/>
    <w:semiHidden/>
    <w:unhideWhenUsed/>
    <w:rsid w:val="002130AC"/>
  </w:style>
  <w:style w:type="numbering" w:customStyle="1" w:styleId="Sraonra411">
    <w:name w:val="Sąrašo nėra411"/>
    <w:next w:val="NoList"/>
    <w:uiPriority w:val="99"/>
    <w:semiHidden/>
    <w:unhideWhenUsed/>
    <w:rsid w:val="002130AC"/>
  </w:style>
  <w:style w:type="numbering" w:customStyle="1" w:styleId="Sraonra1411">
    <w:name w:val="Sąrašo nėra1411"/>
    <w:next w:val="NoList"/>
    <w:uiPriority w:val="99"/>
    <w:semiHidden/>
    <w:unhideWhenUsed/>
    <w:rsid w:val="002130AC"/>
  </w:style>
  <w:style w:type="numbering" w:customStyle="1" w:styleId="NoList1311">
    <w:name w:val="No List1311"/>
    <w:next w:val="NoList"/>
    <w:uiPriority w:val="99"/>
    <w:semiHidden/>
    <w:unhideWhenUsed/>
    <w:rsid w:val="002130AC"/>
  </w:style>
  <w:style w:type="numbering" w:customStyle="1" w:styleId="Valdopirkimai1311">
    <w:name w:val="Valdo_pirkimai1311"/>
    <w:rsid w:val="002130AC"/>
  </w:style>
  <w:style w:type="numbering" w:customStyle="1" w:styleId="NoList2311">
    <w:name w:val="No List2311"/>
    <w:next w:val="NoList"/>
    <w:uiPriority w:val="99"/>
    <w:semiHidden/>
    <w:unhideWhenUsed/>
    <w:rsid w:val="002130AC"/>
  </w:style>
  <w:style w:type="numbering" w:customStyle="1" w:styleId="Valdopirkimai11211">
    <w:name w:val="Valdo_pirkimai11211"/>
    <w:rsid w:val="002130AC"/>
  </w:style>
  <w:style w:type="numbering" w:customStyle="1" w:styleId="Sraonra11411">
    <w:name w:val="Sąrašo nėra11411"/>
    <w:next w:val="NoList"/>
    <w:uiPriority w:val="99"/>
    <w:semiHidden/>
    <w:unhideWhenUsed/>
    <w:rsid w:val="002130AC"/>
  </w:style>
  <w:style w:type="numbering" w:customStyle="1" w:styleId="Sraonra111311">
    <w:name w:val="Sąrašo nėra111311"/>
    <w:next w:val="NoList"/>
    <w:uiPriority w:val="99"/>
    <w:semiHidden/>
    <w:unhideWhenUsed/>
    <w:rsid w:val="002130AC"/>
  </w:style>
  <w:style w:type="numbering" w:customStyle="1" w:styleId="111111211">
    <w:name w:val="1 / 1.1 / 1.1.1211"/>
    <w:basedOn w:val="NoList"/>
    <w:next w:val="111111"/>
    <w:rsid w:val="002130AC"/>
  </w:style>
  <w:style w:type="numbering" w:customStyle="1" w:styleId="Sraonra2311">
    <w:name w:val="Sąrašo nėra2311"/>
    <w:next w:val="NoList"/>
    <w:uiPriority w:val="99"/>
    <w:semiHidden/>
    <w:unhideWhenUsed/>
    <w:rsid w:val="002130AC"/>
  </w:style>
  <w:style w:type="numbering" w:customStyle="1" w:styleId="Sraonra1111311">
    <w:name w:val="Sąrašo nėra1111311"/>
    <w:next w:val="NoList"/>
    <w:uiPriority w:val="99"/>
    <w:semiHidden/>
    <w:unhideWhenUsed/>
    <w:rsid w:val="002130AC"/>
  </w:style>
  <w:style w:type="numbering" w:customStyle="1" w:styleId="NoList3211">
    <w:name w:val="No List3211"/>
    <w:next w:val="NoList"/>
    <w:uiPriority w:val="99"/>
    <w:semiHidden/>
    <w:unhideWhenUsed/>
    <w:rsid w:val="002130AC"/>
  </w:style>
  <w:style w:type="numbering" w:customStyle="1" w:styleId="NoList11211">
    <w:name w:val="No List11211"/>
    <w:next w:val="NoList"/>
    <w:uiPriority w:val="99"/>
    <w:semiHidden/>
    <w:unhideWhenUsed/>
    <w:rsid w:val="002130AC"/>
  </w:style>
  <w:style w:type="numbering" w:customStyle="1" w:styleId="NoList21211">
    <w:name w:val="No List21211"/>
    <w:next w:val="NoList"/>
    <w:uiPriority w:val="99"/>
    <w:semiHidden/>
    <w:unhideWhenUsed/>
    <w:rsid w:val="002130AC"/>
  </w:style>
  <w:style w:type="numbering" w:customStyle="1" w:styleId="Sraonra12211">
    <w:name w:val="Sąrašo nėra12211"/>
    <w:next w:val="NoList"/>
    <w:uiPriority w:val="99"/>
    <w:semiHidden/>
    <w:unhideWhenUsed/>
    <w:rsid w:val="002130AC"/>
  </w:style>
  <w:style w:type="numbering" w:customStyle="1" w:styleId="Sraonra112211">
    <w:name w:val="Sąrašo nėra112211"/>
    <w:next w:val="NoList"/>
    <w:uiPriority w:val="99"/>
    <w:semiHidden/>
    <w:unhideWhenUsed/>
    <w:rsid w:val="002130AC"/>
  </w:style>
  <w:style w:type="numbering" w:customStyle="1" w:styleId="Sraonra21211">
    <w:name w:val="Sąrašo nėra21211"/>
    <w:next w:val="NoList"/>
    <w:uiPriority w:val="99"/>
    <w:semiHidden/>
    <w:unhideWhenUsed/>
    <w:rsid w:val="002130AC"/>
  </w:style>
  <w:style w:type="numbering" w:customStyle="1" w:styleId="Sraonra11111211">
    <w:name w:val="Sąrašo nėra11111211"/>
    <w:next w:val="NoList"/>
    <w:uiPriority w:val="99"/>
    <w:semiHidden/>
    <w:unhideWhenUsed/>
    <w:rsid w:val="002130AC"/>
  </w:style>
  <w:style w:type="numbering" w:customStyle="1" w:styleId="Sraonra61">
    <w:name w:val="Sąrašo nėra61"/>
    <w:next w:val="NoList"/>
    <w:uiPriority w:val="99"/>
    <w:semiHidden/>
    <w:unhideWhenUsed/>
    <w:rsid w:val="002130AC"/>
  </w:style>
  <w:style w:type="numbering" w:customStyle="1" w:styleId="NoList151">
    <w:name w:val="No List151"/>
    <w:next w:val="NoList"/>
    <w:uiPriority w:val="99"/>
    <w:semiHidden/>
    <w:unhideWhenUsed/>
    <w:rsid w:val="002130AC"/>
  </w:style>
  <w:style w:type="numbering" w:customStyle="1" w:styleId="Sraonra161">
    <w:name w:val="Sąrašo nėra161"/>
    <w:next w:val="NoList"/>
    <w:uiPriority w:val="99"/>
    <w:semiHidden/>
    <w:unhideWhenUsed/>
    <w:rsid w:val="002130AC"/>
  </w:style>
  <w:style w:type="numbering" w:customStyle="1" w:styleId="NoList1141">
    <w:name w:val="No List1141"/>
    <w:next w:val="NoList"/>
    <w:uiPriority w:val="99"/>
    <w:semiHidden/>
    <w:unhideWhenUsed/>
    <w:rsid w:val="002130AC"/>
  </w:style>
  <w:style w:type="numbering" w:customStyle="1" w:styleId="Valdopirkimai151">
    <w:name w:val="Valdo_pirkimai151"/>
    <w:rsid w:val="002130AC"/>
    <w:pPr>
      <w:numPr>
        <w:numId w:val="6"/>
      </w:numPr>
    </w:pPr>
  </w:style>
  <w:style w:type="numbering" w:customStyle="1" w:styleId="NoList251">
    <w:name w:val="No List251"/>
    <w:next w:val="NoList"/>
    <w:uiPriority w:val="99"/>
    <w:semiHidden/>
    <w:unhideWhenUsed/>
    <w:rsid w:val="002130AC"/>
  </w:style>
  <w:style w:type="numbering" w:customStyle="1" w:styleId="Valdopirkimai1141">
    <w:name w:val="Valdo_pirkimai1141"/>
    <w:rsid w:val="002130AC"/>
  </w:style>
  <w:style w:type="numbering" w:customStyle="1" w:styleId="Sraonra1161">
    <w:name w:val="Sąrašo nėra1161"/>
    <w:next w:val="NoList"/>
    <w:uiPriority w:val="99"/>
    <w:semiHidden/>
    <w:unhideWhenUsed/>
    <w:rsid w:val="002130AC"/>
  </w:style>
  <w:style w:type="numbering" w:customStyle="1" w:styleId="Sraonra11151">
    <w:name w:val="Sąrašo nėra11151"/>
    <w:next w:val="NoList"/>
    <w:uiPriority w:val="99"/>
    <w:semiHidden/>
    <w:unhideWhenUsed/>
    <w:rsid w:val="002130AC"/>
  </w:style>
  <w:style w:type="numbering" w:customStyle="1" w:styleId="11111141">
    <w:name w:val="1 / 1.1 / 1.1.141"/>
    <w:basedOn w:val="NoList"/>
    <w:next w:val="111111"/>
    <w:rsid w:val="002130AC"/>
    <w:pPr>
      <w:numPr>
        <w:numId w:val="8"/>
      </w:numPr>
    </w:pPr>
  </w:style>
  <w:style w:type="numbering" w:customStyle="1" w:styleId="Sraonra251">
    <w:name w:val="Sąrašo nėra251"/>
    <w:next w:val="NoList"/>
    <w:uiPriority w:val="99"/>
    <w:semiHidden/>
    <w:unhideWhenUsed/>
    <w:rsid w:val="002130AC"/>
  </w:style>
  <w:style w:type="numbering" w:customStyle="1" w:styleId="Sraonra111151">
    <w:name w:val="Sąrašo nėra111151"/>
    <w:next w:val="NoList"/>
    <w:uiPriority w:val="99"/>
    <w:semiHidden/>
    <w:unhideWhenUsed/>
    <w:rsid w:val="002130AC"/>
  </w:style>
  <w:style w:type="numbering" w:customStyle="1" w:styleId="NoList341">
    <w:name w:val="No List341"/>
    <w:next w:val="NoList"/>
    <w:uiPriority w:val="99"/>
    <w:semiHidden/>
    <w:unhideWhenUsed/>
    <w:rsid w:val="002130AC"/>
  </w:style>
  <w:style w:type="numbering" w:customStyle="1" w:styleId="NoList11121">
    <w:name w:val="No List11121"/>
    <w:next w:val="NoList"/>
    <w:uiPriority w:val="99"/>
    <w:semiHidden/>
    <w:unhideWhenUsed/>
    <w:rsid w:val="002130AC"/>
  </w:style>
  <w:style w:type="numbering" w:customStyle="1" w:styleId="NoList2141">
    <w:name w:val="No List2141"/>
    <w:next w:val="NoList"/>
    <w:uiPriority w:val="99"/>
    <w:semiHidden/>
    <w:unhideWhenUsed/>
    <w:rsid w:val="002130AC"/>
  </w:style>
  <w:style w:type="numbering" w:customStyle="1" w:styleId="Sraonra1241">
    <w:name w:val="Sąrašo nėra1241"/>
    <w:next w:val="NoList"/>
    <w:uiPriority w:val="99"/>
    <w:semiHidden/>
    <w:unhideWhenUsed/>
    <w:rsid w:val="002130AC"/>
  </w:style>
  <w:style w:type="numbering" w:customStyle="1" w:styleId="Sraonra11241">
    <w:name w:val="Sąrašo nėra11241"/>
    <w:next w:val="NoList"/>
    <w:uiPriority w:val="99"/>
    <w:semiHidden/>
    <w:unhideWhenUsed/>
    <w:rsid w:val="002130AC"/>
  </w:style>
  <w:style w:type="numbering" w:customStyle="1" w:styleId="Sraonra2141">
    <w:name w:val="Sąrašo nėra2141"/>
    <w:next w:val="NoList"/>
    <w:uiPriority w:val="99"/>
    <w:semiHidden/>
    <w:unhideWhenUsed/>
    <w:rsid w:val="002130AC"/>
  </w:style>
  <w:style w:type="numbering" w:customStyle="1" w:styleId="Sraonra1111141">
    <w:name w:val="Sąrašo nėra1111141"/>
    <w:next w:val="NoList"/>
    <w:uiPriority w:val="99"/>
    <w:semiHidden/>
    <w:unhideWhenUsed/>
    <w:rsid w:val="002130AC"/>
  </w:style>
  <w:style w:type="numbering" w:customStyle="1" w:styleId="Sraonra321">
    <w:name w:val="Sąrašo nėra321"/>
    <w:next w:val="NoList"/>
    <w:uiPriority w:val="99"/>
    <w:semiHidden/>
    <w:unhideWhenUsed/>
    <w:rsid w:val="002130AC"/>
  </w:style>
  <w:style w:type="numbering" w:customStyle="1" w:styleId="Sraonra1321">
    <w:name w:val="Sąrašo nėra1321"/>
    <w:next w:val="NoList"/>
    <w:uiPriority w:val="99"/>
    <w:semiHidden/>
    <w:unhideWhenUsed/>
    <w:rsid w:val="002130AC"/>
  </w:style>
  <w:style w:type="numbering" w:customStyle="1" w:styleId="NoList1221">
    <w:name w:val="No List1221"/>
    <w:next w:val="NoList"/>
    <w:uiPriority w:val="99"/>
    <w:semiHidden/>
    <w:unhideWhenUsed/>
    <w:rsid w:val="002130AC"/>
  </w:style>
  <w:style w:type="numbering" w:customStyle="1" w:styleId="Valdopirkimai1221">
    <w:name w:val="Valdo_pirkimai1221"/>
    <w:rsid w:val="002130AC"/>
    <w:pPr>
      <w:numPr>
        <w:numId w:val="2"/>
      </w:numPr>
    </w:pPr>
  </w:style>
  <w:style w:type="numbering" w:customStyle="1" w:styleId="NoList2221">
    <w:name w:val="No List2221"/>
    <w:next w:val="NoList"/>
    <w:uiPriority w:val="99"/>
    <w:semiHidden/>
    <w:unhideWhenUsed/>
    <w:rsid w:val="002130AC"/>
  </w:style>
  <w:style w:type="numbering" w:customStyle="1" w:styleId="Valdopirkimai11121">
    <w:name w:val="Valdo_pirkimai11121"/>
    <w:rsid w:val="002130AC"/>
    <w:pPr>
      <w:numPr>
        <w:numId w:val="3"/>
      </w:numPr>
    </w:pPr>
  </w:style>
  <w:style w:type="numbering" w:customStyle="1" w:styleId="Sraonra11321">
    <w:name w:val="Sąrašo nėra11321"/>
    <w:next w:val="NoList"/>
    <w:uiPriority w:val="99"/>
    <w:semiHidden/>
    <w:unhideWhenUsed/>
    <w:rsid w:val="002130AC"/>
  </w:style>
  <w:style w:type="numbering" w:customStyle="1" w:styleId="Sraonra111221">
    <w:name w:val="Sąrašo nėra111221"/>
    <w:next w:val="NoList"/>
    <w:uiPriority w:val="99"/>
    <w:semiHidden/>
    <w:unhideWhenUsed/>
    <w:rsid w:val="002130AC"/>
  </w:style>
  <w:style w:type="numbering" w:customStyle="1" w:styleId="111111121">
    <w:name w:val="1 / 1.1 / 1.1.1121"/>
    <w:basedOn w:val="NoList"/>
    <w:next w:val="111111"/>
    <w:rsid w:val="002130AC"/>
    <w:pPr>
      <w:numPr>
        <w:numId w:val="1"/>
      </w:numPr>
    </w:pPr>
  </w:style>
  <w:style w:type="numbering" w:customStyle="1" w:styleId="Sraonra2221">
    <w:name w:val="Sąrašo nėra2221"/>
    <w:next w:val="NoList"/>
    <w:uiPriority w:val="99"/>
    <w:semiHidden/>
    <w:unhideWhenUsed/>
    <w:rsid w:val="002130AC"/>
  </w:style>
  <w:style w:type="numbering" w:customStyle="1" w:styleId="Sraonra1111221">
    <w:name w:val="Sąrašo nėra1111221"/>
    <w:next w:val="NoList"/>
    <w:uiPriority w:val="99"/>
    <w:semiHidden/>
    <w:unhideWhenUsed/>
    <w:rsid w:val="002130AC"/>
  </w:style>
  <w:style w:type="numbering" w:customStyle="1" w:styleId="NoList3121">
    <w:name w:val="No List3121"/>
    <w:next w:val="NoList"/>
    <w:uiPriority w:val="99"/>
    <w:semiHidden/>
    <w:unhideWhenUsed/>
    <w:rsid w:val="002130AC"/>
  </w:style>
  <w:style w:type="numbering" w:customStyle="1" w:styleId="NoList1111112">
    <w:name w:val="No List1111112"/>
    <w:next w:val="NoList"/>
    <w:uiPriority w:val="99"/>
    <w:semiHidden/>
    <w:unhideWhenUsed/>
    <w:rsid w:val="002130AC"/>
  </w:style>
  <w:style w:type="numbering" w:customStyle="1" w:styleId="NoList21121">
    <w:name w:val="No List21121"/>
    <w:next w:val="NoList"/>
    <w:uiPriority w:val="99"/>
    <w:semiHidden/>
    <w:unhideWhenUsed/>
    <w:rsid w:val="002130AC"/>
  </w:style>
  <w:style w:type="numbering" w:customStyle="1" w:styleId="Sraonra12121">
    <w:name w:val="Sąrašo nėra12121"/>
    <w:next w:val="NoList"/>
    <w:uiPriority w:val="99"/>
    <w:semiHidden/>
    <w:unhideWhenUsed/>
    <w:rsid w:val="002130AC"/>
  </w:style>
  <w:style w:type="numbering" w:customStyle="1" w:styleId="Sraonra112121">
    <w:name w:val="Sąrašo nėra112121"/>
    <w:next w:val="NoList"/>
    <w:uiPriority w:val="99"/>
    <w:semiHidden/>
    <w:unhideWhenUsed/>
    <w:rsid w:val="002130AC"/>
  </w:style>
  <w:style w:type="numbering" w:customStyle="1" w:styleId="Sraonra21121">
    <w:name w:val="Sąrašo nėra21121"/>
    <w:next w:val="NoList"/>
    <w:uiPriority w:val="99"/>
    <w:semiHidden/>
    <w:unhideWhenUsed/>
    <w:rsid w:val="002130AC"/>
  </w:style>
  <w:style w:type="numbering" w:customStyle="1" w:styleId="Sraonra11111131">
    <w:name w:val="Sąrašo nėra11111131"/>
    <w:next w:val="NoList"/>
    <w:uiPriority w:val="99"/>
    <w:semiHidden/>
    <w:unhideWhenUsed/>
    <w:rsid w:val="002130AC"/>
  </w:style>
  <w:style w:type="numbering" w:customStyle="1" w:styleId="Sraonra421">
    <w:name w:val="Sąrašo nėra421"/>
    <w:next w:val="NoList"/>
    <w:uiPriority w:val="99"/>
    <w:semiHidden/>
    <w:unhideWhenUsed/>
    <w:rsid w:val="002130AC"/>
  </w:style>
  <w:style w:type="numbering" w:customStyle="1" w:styleId="Sraonra1421">
    <w:name w:val="Sąrašo nėra1421"/>
    <w:next w:val="NoList"/>
    <w:uiPriority w:val="99"/>
    <w:semiHidden/>
    <w:unhideWhenUsed/>
    <w:rsid w:val="002130AC"/>
  </w:style>
  <w:style w:type="numbering" w:customStyle="1" w:styleId="NoList1321">
    <w:name w:val="No List1321"/>
    <w:next w:val="NoList"/>
    <w:uiPriority w:val="99"/>
    <w:semiHidden/>
    <w:unhideWhenUsed/>
    <w:rsid w:val="002130AC"/>
  </w:style>
  <w:style w:type="numbering" w:customStyle="1" w:styleId="Valdopirkimai1321">
    <w:name w:val="Valdo_pirkimai1321"/>
    <w:rsid w:val="002130AC"/>
  </w:style>
  <w:style w:type="numbering" w:customStyle="1" w:styleId="NoList2321">
    <w:name w:val="No List2321"/>
    <w:next w:val="NoList"/>
    <w:uiPriority w:val="99"/>
    <w:semiHidden/>
    <w:unhideWhenUsed/>
    <w:rsid w:val="002130AC"/>
  </w:style>
  <w:style w:type="numbering" w:customStyle="1" w:styleId="Valdopirkimai11221">
    <w:name w:val="Valdo_pirkimai11221"/>
    <w:rsid w:val="002130AC"/>
  </w:style>
  <w:style w:type="numbering" w:customStyle="1" w:styleId="Sraonra11421">
    <w:name w:val="Sąrašo nėra11421"/>
    <w:next w:val="NoList"/>
    <w:uiPriority w:val="99"/>
    <w:semiHidden/>
    <w:unhideWhenUsed/>
    <w:rsid w:val="002130AC"/>
  </w:style>
  <w:style w:type="numbering" w:customStyle="1" w:styleId="Sraonra111321">
    <w:name w:val="Sąrašo nėra111321"/>
    <w:next w:val="NoList"/>
    <w:uiPriority w:val="99"/>
    <w:semiHidden/>
    <w:unhideWhenUsed/>
    <w:rsid w:val="002130AC"/>
  </w:style>
  <w:style w:type="numbering" w:customStyle="1" w:styleId="111111221">
    <w:name w:val="1 / 1.1 / 1.1.1221"/>
    <w:basedOn w:val="NoList"/>
    <w:next w:val="111111"/>
    <w:rsid w:val="002130AC"/>
  </w:style>
  <w:style w:type="numbering" w:customStyle="1" w:styleId="Sraonra2321">
    <w:name w:val="Sąrašo nėra2321"/>
    <w:next w:val="NoList"/>
    <w:uiPriority w:val="99"/>
    <w:semiHidden/>
    <w:unhideWhenUsed/>
    <w:rsid w:val="002130AC"/>
  </w:style>
  <w:style w:type="numbering" w:customStyle="1" w:styleId="Sraonra1111321">
    <w:name w:val="Sąrašo nėra1111321"/>
    <w:next w:val="NoList"/>
    <w:uiPriority w:val="99"/>
    <w:semiHidden/>
    <w:unhideWhenUsed/>
    <w:rsid w:val="002130AC"/>
  </w:style>
  <w:style w:type="numbering" w:customStyle="1" w:styleId="NoList3221">
    <w:name w:val="No List3221"/>
    <w:next w:val="NoList"/>
    <w:uiPriority w:val="99"/>
    <w:semiHidden/>
    <w:unhideWhenUsed/>
    <w:rsid w:val="002130AC"/>
  </w:style>
  <w:style w:type="numbering" w:customStyle="1" w:styleId="NoList11221">
    <w:name w:val="No List11221"/>
    <w:next w:val="NoList"/>
    <w:uiPriority w:val="99"/>
    <w:semiHidden/>
    <w:unhideWhenUsed/>
    <w:rsid w:val="002130AC"/>
  </w:style>
  <w:style w:type="numbering" w:customStyle="1" w:styleId="NoList21221">
    <w:name w:val="No List21221"/>
    <w:next w:val="NoList"/>
    <w:uiPriority w:val="99"/>
    <w:semiHidden/>
    <w:unhideWhenUsed/>
    <w:rsid w:val="002130AC"/>
  </w:style>
  <w:style w:type="numbering" w:customStyle="1" w:styleId="Sraonra12221">
    <w:name w:val="Sąrašo nėra12221"/>
    <w:next w:val="NoList"/>
    <w:uiPriority w:val="99"/>
    <w:semiHidden/>
    <w:unhideWhenUsed/>
    <w:rsid w:val="002130AC"/>
  </w:style>
  <w:style w:type="numbering" w:customStyle="1" w:styleId="Sraonra112221">
    <w:name w:val="Sąrašo nėra112221"/>
    <w:next w:val="NoList"/>
    <w:uiPriority w:val="99"/>
    <w:semiHidden/>
    <w:unhideWhenUsed/>
    <w:rsid w:val="002130AC"/>
  </w:style>
  <w:style w:type="numbering" w:customStyle="1" w:styleId="Sraonra21221">
    <w:name w:val="Sąrašo nėra21221"/>
    <w:next w:val="NoList"/>
    <w:uiPriority w:val="99"/>
    <w:semiHidden/>
    <w:unhideWhenUsed/>
    <w:rsid w:val="002130AC"/>
  </w:style>
  <w:style w:type="numbering" w:customStyle="1" w:styleId="Sraonra11111221">
    <w:name w:val="Sąrašo nėra11111221"/>
    <w:next w:val="NoList"/>
    <w:uiPriority w:val="99"/>
    <w:semiHidden/>
    <w:unhideWhenUsed/>
    <w:rsid w:val="002130AC"/>
  </w:style>
  <w:style w:type="numbering" w:customStyle="1" w:styleId="Sraonra71">
    <w:name w:val="Sąrašo nėra71"/>
    <w:next w:val="NoList"/>
    <w:uiPriority w:val="99"/>
    <w:semiHidden/>
    <w:unhideWhenUsed/>
    <w:rsid w:val="002130AC"/>
  </w:style>
  <w:style w:type="numbering" w:customStyle="1" w:styleId="NoList161">
    <w:name w:val="No List161"/>
    <w:next w:val="NoList"/>
    <w:uiPriority w:val="99"/>
    <w:semiHidden/>
    <w:unhideWhenUsed/>
    <w:rsid w:val="002130AC"/>
  </w:style>
  <w:style w:type="numbering" w:customStyle="1" w:styleId="Valdopirkimai161">
    <w:name w:val="Valdo_pirkimai161"/>
    <w:rsid w:val="002130AC"/>
    <w:pPr>
      <w:numPr>
        <w:numId w:val="4"/>
      </w:numPr>
    </w:pPr>
  </w:style>
  <w:style w:type="numbering" w:customStyle="1" w:styleId="NoList261">
    <w:name w:val="No List261"/>
    <w:next w:val="NoList"/>
    <w:uiPriority w:val="99"/>
    <w:semiHidden/>
    <w:unhideWhenUsed/>
    <w:rsid w:val="002130AC"/>
  </w:style>
  <w:style w:type="numbering" w:customStyle="1" w:styleId="Valdopirkimai1151">
    <w:name w:val="Valdo_pirkimai1151"/>
    <w:rsid w:val="002130AC"/>
    <w:pPr>
      <w:numPr>
        <w:numId w:val="5"/>
      </w:numPr>
    </w:pPr>
  </w:style>
  <w:style w:type="numbering" w:customStyle="1" w:styleId="Sraonra171">
    <w:name w:val="Sąrašo nėra171"/>
    <w:next w:val="NoList"/>
    <w:uiPriority w:val="99"/>
    <w:semiHidden/>
    <w:unhideWhenUsed/>
    <w:rsid w:val="002130AC"/>
  </w:style>
  <w:style w:type="numbering" w:customStyle="1" w:styleId="Sraonra1171">
    <w:name w:val="Sąrašo nėra1171"/>
    <w:next w:val="NoList"/>
    <w:uiPriority w:val="99"/>
    <w:semiHidden/>
    <w:unhideWhenUsed/>
    <w:rsid w:val="002130AC"/>
  </w:style>
  <w:style w:type="numbering" w:customStyle="1" w:styleId="11111151">
    <w:name w:val="1 / 1.1 / 1.1.151"/>
    <w:basedOn w:val="NoList"/>
    <w:next w:val="111111"/>
    <w:rsid w:val="002130AC"/>
    <w:pPr>
      <w:numPr>
        <w:numId w:val="7"/>
      </w:numPr>
    </w:pPr>
  </w:style>
  <w:style w:type="numbering" w:customStyle="1" w:styleId="Sraonra261">
    <w:name w:val="Sąrašo nėra261"/>
    <w:next w:val="NoList"/>
    <w:uiPriority w:val="99"/>
    <w:semiHidden/>
    <w:unhideWhenUsed/>
    <w:rsid w:val="002130AC"/>
  </w:style>
  <w:style w:type="numbering" w:customStyle="1" w:styleId="Sraonra11161">
    <w:name w:val="Sąrašo nėra11161"/>
    <w:next w:val="NoList"/>
    <w:uiPriority w:val="99"/>
    <w:semiHidden/>
    <w:unhideWhenUsed/>
    <w:rsid w:val="002130AC"/>
  </w:style>
  <w:style w:type="numbering" w:customStyle="1" w:styleId="NoList351">
    <w:name w:val="No List351"/>
    <w:next w:val="NoList"/>
    <w:uiPriority w:val="99"/>
    <w:semiHidden/>
    <w:unhideWhenUsed/>
    <w:rsid w:val="002130AC"/>
  </w:style>
  <w:style w:type="numbering" w:customStyle="1" w:styleId="NoList1151">
    <w:name w:val="No List1151"/>
    <w:next w:val="NoList"/>
    <w:uiPriority w:val="99"/>
    <w:semiHidden/>
    <w:unhideWhenUsed/>
    <w:rsid w:val="002130AC"/>
  </w:style>
  <w:style w:type="numbering" w:customStyle="1" w:styleId="NoList2151">
    <w:name w:val="No List2151"/>
    <w:next w:val="NoList"/>
    <w:uiPriority w:val="99"/>
    <w:semiHidden/>
    <w:unhideWhenUsed/>
    <w:rsid w:val="002130AC"/>
  </w:style>
  <w:style w:type="numbering" w:customStyle="1" w:styleId="Sraonra1251">
    <w:name w:val="Sąrašo nėra1251"/>
    <w:next w:val="NoList"/>
    <w:uiPriority w:val="99"/>
    <w:semiHidden/>
    <w:unhideWhenUsed/>
    <w:rsid w:val="002130AC"/>
  </w:style>
  <w:style w:type="numbering" w:customStyle="1" w:styleId="Sraonra11251">
    <w:name w:val="Sąrašo nėra11251"/>
    <w:next w:val="NoList"/>
    <w:uiPriority w:val="99"/>
    <w:semiHidden/>
    <w:unhideWhenUsed/>
    <w:rsid w:val="002130AC"/>
  </w:style>
  <w:style w:type="numbering" w:customStyle="1" w:styleId="Sraonra2151">
    <w:name w:val="Sąrašo nėra2151"/>
    <w:next w:val="NoList"/>
    <w:uiPriority w:val="99"/>
    <w:semiHidden/>
    <w:unhideWhenUsed/>
    <w:rsid w:val="002130AC"/>
  </w:style>
  <w:style w:type="numbering" w:customStyle="1" w:styleId="Sraonra111161">
    <w:name w:val="Sąrašo nėra111161"/>
    <w:next w:val="NoList"/>
    <w:uiPriority w:val="99"/>
    <w:semiHidden/>
    <w:unhideWhenUsed/>
    <w:rsid w:val="002130AC"/>
  </w:style>
  <w:style w:type="numbering" w:customStyle="1" w:styleId="NoList11111112">
    <w:name w:val="No List11111112"/>
    <w:next w:val="NoList"/>
    <w:uiPriority w:val="99"/>
    <w:semiHidden/>
    <w:unhideWhenUsed/>
    <w:rsid w:val="002130AC"/>
  </w:style>
  <w:style w:type="character" w:customStyle="1" w:styleId="productspecsingledescriptionitemvaluelva0o">
    <w:name w:val="productspecsingle__descriptionitemvalue__lva0o"/>
    <w:basedOn w:val="DefaultParagraphFont"/>
    <w:rsid w:val="002130AC"/>
  </w:style>
  <w:style w:type="numbering" w:customStyle="1" w:styleId="Sraonra9">
    <w:name w:val="Sąrašo nėra9"/>
    <w:next w:val="NoList"/>
    <w:uiPriority w:val="99"/>
    <w:semiHidden/>
    <w:unhideWhenUsed/>
    <w:rsid w:val="002130AC"/>
  </w:style>
  <w:style w:type="table" w:customStyle="1" w:styleId="TableGrid5">
    <w:name w:val="Table Grid5"/>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rsid w:val="002130AC"/>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
    <w:name w:val="Valdo_pirkimai18"/>
    <w:rsid w:val="002130AC"/>
  </w:style>
  <w:style w:type="numbering" w:customStyle="1" w:styleId="Valdopirkimai117">
    <w:name w:val="Valdo_pirkimai117"/>
    <w:rsid w:val="002130AC"/>
  </w:style>
  <w:style w:type="numbering" w:customStyle="1" w:styleId="1111117">
    <w:name w:val="1 / 1.1 / 1.1.17"/>
    <w:basedOn w:val="NoList"/>
    <w:next w:val="111111"/>
    <w:rsid w:val="002130AC"/>
  </w:style>
  <w:style w:type="numbering" w:customStyle="1" w:styleId="Valdopirkimai124">
    <w:name w:val="Valdo_pirkimai124"/>
    <w:rsid w:val="002130AC"/>
  </w:style>
  <w:style w:type="numbering" w:customStyle="1" w:styleId="Valdopirkimai1114">
    <w:name w:val="Valdo_pirkimai1114"/>
    <w:rsid w:val="002130AC"/>
  </w:style>
  <w:style w:type="numbering" w:customStyle="1" w:styleId="11111114">
    <w:name w:val="1 / 1.1 / 1.1.114"/>
    <w:basedOn w:val="NoList"/>
    <w:next w:val="111111"/>
    <w:rsid w:val="002130AC"/>
  </w:style>
  <w:style w:type="numbering" w:customStyle="1" w:styleId="Valdopirkimai142">
    <w:name w:val="Valdo_pirkimai142"/>
    <w:rsid w:val="002130AC"/>
  </w:style>
  <w:style w:type="numbering" w:customStyle="1" w:styleId="Valdopirkimai1132">
    <w:name w:val="Valdo_pirkimai1132"/>
    <w:rsid w:val="002130AC"/>
  </w:style>
  <w:style w:type="numbering" w:customStyle="1" w:styleId="11111132">
    <w:name w:val="1 / 1.1 / 1.1.132"/>
    <w:basedOn w:val="NoList"/>
    <w:next w:val="111111"/>
    <w:rsid w:val="002130AC"/>
  </w:style>
  <w:style w:type="numbering" w:customStyle="1" w:styleId="Valdopirkimai152">
    <w:name w:val="Valdo_pirkimai152"/>
    <w:rsid w:val="002130AC"/>
  </w:style>
  <w:style w:type="numbering" w:customStyle="1" w:styleId="11111142">
    <w:name w:val="1 / 1.1 / 1.1.142"/>
    <w:basedOn w:val="NoList"/>
    <w:next w:val="111111"/>
    <w:rsid w:val="002130AC"/>
  </w:style>
  <w:style w:type="numbering" w:customStyle="1" w:styleId="Valdopirkimai1222">
    <w:name w:val="Valdo_pirkimai1222"/>
    <w:rsid w:val="002130AC"/>
  </w:style>
  <w:style w:type="numbering" w:customStyle="1" w:styleId="Valdopirkimai11122">
    <w:name w:val="Valdo_pirkimai11122"/>
    <w:rsid w:val="002130AC"/>
  </w:style>
  <w:style w:type="numbering" w:customStyle="1" w:styleId="111111122">
    <w:name w:val="1 / 1.1 / 1.1.1122"/>
    <w:basedOn w:val="NoList"/>
    <w:next w:val="111111"/>
    <w:rsid w:val="002130AC"/>
  </w:style>
  <w:style w:type="numbering" w:customStyle="1" w:styleId="Valdopirkimai162">
    <w:name w:val="Valdo_pirkimai162"/>
    <w:rsid w:val="002130AC"/>
  </w:style>
  <w:style w:type="numbering" w:customStyle="1" w:styleId="Valdopirkimai1152">
    <w:name w:val="Valdo_pirkimai1152"/>
    <w:rsid w:val="002130AC"/>
  </w:style>
  <w:style w:type="numbering" w:customStyle="1" w:styleId="11111152">
    <w:name w:val="1 / 1.1 / 1.1.152"/>
    <w:basedOn w:val="NoList"/>
    <w:next w:val="111111"/>
    <w:rsid w:val="002130AC"/>
  </w:style>
  <w:style w:type="numbering" w:customStyle="1" w:styleId="Sraonra10">
    <w:name w:val="Sąrašo nėra10"/>
    <w:next w:val="NoList"/>
    <w:uiPriority w:val="99"/>
    <w:semiHidden/>
    <w:unhideWhenUsed/>
    <w:rsid w:val="002130AC"/>
  </w:style>
  <w:style w:type="table" w:customStyle="1" w:styleId="Lentelstinklelis8">
    <w:name w:val="Lentelės tinklelis8"/>
    <w:basedOn w:val="TableNormal"/>
    <w:next w:val="TableGrid"/>
    <w:uiPriority w:val="59"/>
    <w:qFormat/>
    <w:rsid w:val="002130A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30AC"/>
  </w:style>
  <w:style w:type="numbering" w:customStyle="1" w:styleId="NoList117">
    <w:name w:val="No List117"/>
    <w:next w:val="NoList"/>
    <w:uiPriority w:val="99"/>
    <w:semiHidden/>
    <w:unhideWhenUsed/>
    <w:rsid w:val="002130AC"/>
  </w:style>
  <w:style w:type="table" w:customStyle="1" w:styleId="TableGrid18">
    <w:name w:val="Table Grid18"/>
    <w:basedOn w:val="TableNormal"/>
    <w:next w:val="TableGrid"/>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30AC"/>
  </w:style>
  <w:style w:type="table" w:customStyle="1" w:styleId="TableGrid31">
    <w:name w:val="Table Grid31"/>
    <w:basedOn w:val="TableNormal"/>
    <w:next w:val="TableGrid"/>
    <w:uiPriority w:val="59"/>
    <w:rsid w:val="002130AC"/>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NoList"/>
    <w:uiPriority w:val="99"/>
    <w:semiHidden/>
    <w:unhideWhenUsed/>
    <w:rsid w:val="002130AC"/>
  </w:style>
  <w:style w:type="table" w:customStyle="1" w:styleId="Lentelstinklelis18">
    <w:name w:val="Lentelės tinklelis18"/>
    <w:basedOn w:val="TableNormal"/>
    <w:next w:val="TableGrid"/>
    <w:uiPriority w:val="59"/>
    <w:qFormat/>
    <w:rsid w:val="002130AC"/>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8">
    <w:name w:val="Sąrašo nėra28"/>
    <w:next w:val="NoList"/>
    <w:uiPriority w:val="99"/>
    <w:semiHidden/>
    <w:unhideWhenUsed/>
    <w:rsid w:val="002130AC"/>
  </w:style>
  <w:style w:type="numbering" w:customStyle="1" w:styleId="Sraonra119">
    <w:name w:val="Sąrašo nėra119"/>
    <w:next w:val="NoList"/>
    <w:uiPriority w:val="99"/>
    <w:semiHidden/>
    <w:unhideWhenUsed/>
    <w:rsid w:val="002130AC"/>
  </w:style>
  <w:style w:type="table" w:customStyle="1" w:styleId="Lentelstinklelis26">
    <w:name w:val="Lentelės tinklelis26"/>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8">
    <w:name w:val="Sąrašo nėra1118"/>
    <w:next w:val="NoList"/>
    <w:uiPriority w:val="99"/>
    <w:semiHidden/>
    <w:unhideWhenUsed/>
    <w:rsid w:val="002130AC"/>
  </w:style>
  <w:style w:type="numbering" w:customStyle="1" w:styleId="NoList11113">
    <w:name w:val="No List11113"/>
    <w:next w:val="NoList"/>
    <w:uiPriority w:val="99"/>
    <w:semiHidden/>
    <w:unhideWhenUsed/>
    <w:rsid w:val="002130AC"/>
  </w:style>
  <w:style w:type="numbering" w:customStyle="1" w:styleId="NoList28">
    <w:name w:val="No List28"/>
    <w:next w:val="NoList"/>
    <w:uiPriority w:val="99"/>
    <w:semiHidden/>
    <w:unhideWhenUsed/>
    <w:rsid w:val="002130AC"/>
  </w:style>
  <w:style w:type="numbering" w:customStyle="1" w:styleId="Valdopirkimai118">
    <w:name w:val="Valdo_pirkimai118"/>
    <w:rsid w:val="002130AC"/>
  </w:style>
  <w:style w:type="numbering" w:customStyle="1" w:styleId="Sraonra11118">
    <w:name w:val="Sąrašo nėra11118"/>
    <w:next w:val="NoList"/>
    <w:uiPriority w:val="99"/>
    <w:semiHidden/>
    <w:unhideWhenUsed/>
    <w:rsid w:val="002130AC"/>
  </w:style>
  <w:style w:type="table" w:customStyle="1" w:styleId="Lentelstinklelis116">
    <w:name w:val="Lentelės tinklelis116"/>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6">
    <w:name w:val="Sąrašo nėra111116"/>
    <w:next w:val="NoList"/>
    <w:uiPriority w:val="99"/>
    <w:semiHidden/>
    <w:unhideWhenUsed/>
    <w:rsid w:val="002130AC"/>
  </w:style>
  <w:style w:type="numbering" w:customStyle="1" w:styleId="Sraonra217">
    <w:name w:val="Sąrašo nėra217"/>
    <w:next w:val="NoList"/>
    <w:uiPriority w:val="99"/>
    <w:semiHidden/>
    <w:unhideWhenUsed/>
    <w:rsid w:val="002130AC"/>
  </w:style>
  <w:style w:type="table" w:customStyle="1" w:styleId="Lentelstinklelis215">
    <w:name w:val="Lentelės tinklelis2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5">
    <w:name w:val="Sąrašo nėra1111115"/>
    <w:next w:val="NoList"/>
    <w:uiPriority w:val="99"/>
    <w:semiHidden/>
    <w:unhideWhenUsed/>
    <w:rsid w:val="002130AC"/>
  </w:style>
  <w:style w:type="numbering" w:customStyle="1" w:styleId="NoList37">
    <w:name w:val="No List37"/>
    <w:next w:val="NoList"/>
    <w:uiPriority w:val="99"/>
    <w:semiHidden/>
    <w:unhideWhenUsed/>
    <w:rsid w:val="002130AC"/>
  </w:style>
  <w:style w:type="numbering" w:customStyle="1" w:styleId="NoList111113">
    <w:name w:val="No List111113"/>
    <w:next w:val="NoList"/>
    <w:uiPriority w:val="99"/>
    <w:semiHidden/>
    <w:unhideWhenUsed/>
    <w:rsid w:val="002130AC"/>
  </w:style>
  <w:style w:type="table" w:customStyle="1" w:styleId="TableGrid212">
    <w:name w:val="Table Grid21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130AC"/>
  </w:style>
  <w:style w:type="numbering" w:customStyle="1" w:styleId="Sraonra127">
    <w:name w:val="Sąrašo nėra127"/>
    <w:next w:val="NoList"/>
    <w:uiPriority w:val="99"/>
    <w:semiHidden/>
    <w:unhideWhenUsed/>
    <w:rsid w:val="002130AC"/>
  </w:style>
  <w:style w:type="table" w:customStyle="1" w:styleId="Lentelstinklelis125">
    <w:name w:val="Lentelės tinklelis12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7">
    <w:name w:val="Sąrašo nėra1127"/>
    <w:next w:val="NoList"/>
    <w:uiPriority w:val="99"/>
    <w:semiHidden/>
    <w:unhideWhenUsed/>
    <w:rsid w:val="002130AC"/>
  </w:style>
  <w:style w:type="numbering" w:customStyle="1" w:styleId="Sraonra2114">
    <w:name w:val="Sąrašo nėra2114"/>
    <w:next w:val="NoList"/>
    <w:uiPriority w:val="99"/>
    <w:semiHidden/>
    <w:unhideWhenUsed/>
    <w:rsid w:val="002130AC"/>
  </w:style>
  <w:style w:type="numbering" w:customStyle="1" w:styleId="Sraonra11111113">
    <w:name w:val="Sąrašo nėra11111113"/>
    <w:next w:val="NoList"/>
    <w:uiPriority w:val="99"/>
    <w:semiHidden/>
    <w:unhideWhenUsed/>
    <w:rsid w:val="002130AC"/>
  </w:style>
  <w:style w:type="table" w:customStyle="1" w:styleId="Lentelstinklelis1115">
    <w:name w:val="Lentelės tinklelis11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4">
    <w:name w:val="Sąrašo nėra34"/>
    <w:next w:val="NoList"/>
    <w:uiPriority w:val="99"/>
    <w:semiHidden/>
    <w:unhideWhenUsed/>
    <w:rsid w:val="002130AC"/>
  </w:style>
  <w:style w:type="numbering" w:customStyle="1" w:styleId="Sraonra134">
    <w:name w:val="Sąrašo nėra134"/>
    <w:next w:val="NoList"/>
    <w:uiPriority w:val="99"/>
    <w:semiHidden/>
    <w:unhideWhenUsed/>
    <w:rsid w:val="002130AC"/>
  </w:style>
  <w:style w:type="numbering" w:customStyle="1" w:styleId="NoList124">
    <w:name w:val="No List124"/>
    <w:next w:val="NoList"/>
    <w:uiPriority w:val="99"/>
    <w:semiHidden/>
    <w:unhideWhenUsed/>
    <w:rsid w:val="002130AC"/>
  </w:style>
  <w:style w:type="table" w:customStyle="1" w:styleId="Lentelstinklelis32">
    <w:name w:val="Lentelės tinklelis3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5">
    <w:name w:val="Valdo_pirkimai125"/>
    <w:rsid w:val="002130AC"/>
  </w:style>
  <w:style w:type="numbering" w:customStyle="1" w:styleId="NoList224">
    <w:name w:val="No List224"/>
    <w:next w:val="NoList"/>
    <w:uiPriority w:val="99"/>
    <w:semiHidden/>
    <w:unhideWhenUsed/>
    <w:rsid w:val="002130AC"/>
  </w:style>
  <w:style w:type="numbering" w:customStyle="1" w:styleId="Sraonra1134">
    <w:name w:val="Sąrašo nėra1134"/>
    <w:next w:val="NoList"/>
    <w:uiPriority w:val="99"/>
    <w:semiHidden/>
    <w:unhideWhenUsed/>
    <w:rsid w:val="002130AC"/>
  </w:style>
  <w:style w:type="table" w:customStyle="1" w:styleId="Lentelstinklelis132">
    <w:name w:val="Lentelės tinklelis1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4">
    <w:name w:val="Sąrašo nėra11124"/>
    <w:next w:val="NoList"/>
    <w:uiPriority w:val="99"/>
    <w:semiHidden/>
    <w:unhideWhenUsed/>
    <w:rsid w:val="002130AC"/>
  </w:style>
  <w:style w:type="numbering" w:customStyle="1" w:styleId="Sraonra224">
    <w:name w:val="Sąrašo nėra224"/>
    <w:next w:val="NoList"/>
    <w:uiPriority w:val="99"/>
    <w:semiHidden/>
    <w:unhideWhenUsed/>
    <w:rsid w:val="002130AC"/>
  </w:style>
  <w:style w:type="table" w:customStyle="1" w:styleId="Lentelstinklelis222">
    <w:name w:val="Lentelės tinklelis2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4">
    <w:name w:val="Sąrašo nėra111124"/>
    <w:next w:val="NoList"/>
    <w:uiPriority w:val="99"/>
    <w:semiHidden/>
    <w:unhideWhenUsed/>
    <w:rsid w:val="002130AC"/>
  </w:style>
  <w:style w:type="table" w:customStyle="1" w:styleId="Lentelstinklelis1122">
    <w:name w:val="Lentelės tinklelis1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30AC"/>
  </w:style>
  <w:style w:type="numbering" w:customStyle="1" w:styleId="NoList1111113">
    <w:name w:val="No List1111113"/>
    <w:next w:val="NoList"/>
    <w:uiPriority w:val="99"/>
    <w:semiHidden/>
    <w:unhideWhenUsed/>
    <w:rsid w:val="002130AC"/>
  </w:style>
  <w:style w:type="numbering" w:customStyle="1" w:styleId="NoList2114">
    <w:name w:val="No List2114"/>
    <w:next w:val="NoList"/>
    <w:uiPriority w:val="99"/>
    <w:semiHidden/>
    <w:unhideWhenUsed/>
    <w:rsid w:val="002130AC"/>
  </w:style>
  <w:style w:type="numbering" w:customStyle="1" w:styleId="Sraonra1214">
    <w:name w:val="Sąrašo nėra1214"/>
    <w:next w:val="NoList"/>
    <w:uiPriority w:val="99"/>
    <w:semiHidden/>
    <w:unhideWhenUsed/>
    <w:rsid w:val="002130AC"/>
  </w:style>
  <w:style w:type="table" w:customStyle="1" w:styleId="Lentelstinklelis1212">
    <w:name w:val="Lentelės tinklelis12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4">
    <w:name w:val="Sąrašo nėra11214"/>
    <w:next w:val="NoList"/>
    <w:uiPriority w:val="99"/>
    <w:semiHidden/>
    <w:unhideWhenUsed/>
    <w:rsid w:val="002130AC"/>
  </w:style>
  <w:style w:type="numbering" w:customStyle="1" w:styleId="Sraonra21113">
    <w:name w:val="Sąrašo nėra21113"/>
    <w:next w:val="NoList"/>
    <w:uiPriority w:val="99"/>
    <w:semiHidden/>
    <w:unhideWhenUsed/>
    <w:rsid w:val="002130AC"/>
  </w:style>
  <w:style w:type="table" w:customStyle="1" w:styleId="Lentelstinklelis2112">
    <w:name w:val="Lentelės tinklelis2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2">
    <w:name w:val="Sąrašo nėra111111112"/>
    <w:next w:val="NoList"/>
    <w:uiPriority w:val="99"/>
    <w:semiHidden/>
    <w:unhideWhenUsed/>
    <w:rsid w:val="002130AC"/>
  </w:style>
  <w:style w:type="table" w:customStyle="1" w:styleId="Lentelstinklelis11112">
    <w:name w:val="Lentelės tinklelis11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NoList"/>
    <w:uiPriority w:val="99"/>
    <w:semiHidden/>
    <w:unhideWhenUsed/>
    <w:rsid w:val="002130AC"/>
  </w:style>
  <w:style w:type="numbering" w:customStyle="1" w:styleId="Sraonra144">
    <w:name w:val="Sąrašo nėra144"/>
    <w:next w:val="NoList"/>
    <w:uiPriority w:val="99"/>
    <w:semiHidden/>
    <w:unhideWhenUsed/>
    <w:rsid w:val="002130AC"/>
  </w:style>
  <w:style w:type="numbering" w:customStyle="1" w:styleId="NoList134">
    <w:name w:val="No List134"/>
    <w:next w:val="NoList"/>
    <w:uiPriority w:val="99"/>
    <w:semiHidden/>
    <w:unhideWhenUsed/>
    <w:rsid w:val="002130AC"/>
  </w:style>
  <w:style w:type="table" w:customStyle="1" w:styleId="Lentelstinklelis42">
    <w:name w:val="Lentelės tinklelis4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4">
    <w:name w:val="Valdo_pirkimai134"/>
    <w:rsid w:val="002130AC"/>
  </w:style>
  <w:style w:type="numbering" w:customStyle="1" w:styleId="NoList234">
    <w:name w:val="No List234"/>
    <w:next w:val="NoList"/>
    <w:uiPriority w:val="99"/>
    <w:semiHidden/>
    <w:unhideWhenUsed/>
    <w:rsid w:val="002130AC"/>
  </w:style>
  <w:style w:type="numbering" w:customStyle="1" w:styleId="Valdopirkimai1124">
    <w:name w:val="Valdo_pirkimai1124"/>
    <w:rsid w:val="002130AC"/>
  </w:style>
  <w:style w:type="numbering" w:customStyle="1" w:styleId="Sraonra1144">
    <w:name w:val="Sąrašo nėra1144"/>
    <w:next w:val="NoList"/>
    <w:uiPriority w:val="99"/>
    <w:semiHidden/>
    <w:unhideWhenUsed/>
    <w:rsid w:val="002130AC"/>
  </w:style>
  <w:style w:type="table" w:customStyle="1" w:styleId="Lentelstinklelis142">
    <w:name w:val="Lentelės tinklelis14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4">
    <w:name w:val="Sąrašo nėra11134"/>
    <w:next w:val="NoList"/>
    <w:uiPriority w:val="99"/>
    <w:semiHidden/>
    <w:unhideWhenUsed/>
    <w:rsid w:val="002130AC"/>
  </w:style>
  <w:style w:type="numbering" w:customStyle="1" w:styleId="11111124">
    <w:name w:val="1 / 1.1 / 1.1.124"/>
    <w:basedOn w:val="NoList"/>
    <w:next w:val="111111"/>
    <w:rsid w:val="002130AC"/>
  </w:style>
  <w:style w:type="numbering" w:customStyle="1" w:styleId="Sraonra234">
    <w:name w:val="Sąrašo nėra234"/>
    <w:next w:val="NoList"/>
    <w:uiPriority w:val="99"/>
    <w:semiHidden/>
    <w:unhideWhenUsed/>
    <w:rsid w:val="002130AC"/>
  </w:style>
  <w:style w:type="table" w:customStyle="1" w:styleId="Lentelstinklelis232">
    <w:name w:val="Lentelės tinklelis2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4">
    <w:name w:val="Sąrašo nėra111134"/>
    <w:next w:val="NoList"/>
    <w:uiPriority w:val="99"/>
    <w:semiHidden/>
    <w:unhideWhenUsed/>
    <w:rsid w:val="002130AC"/>
  </w:style>
  <w:style w:type="table" w:customStyle="1" w:styleId="Lentelstinklelis1132">
    <w:name w:val="Lentelės tinklelis11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30AC"/>
  </w:style>
  <w:style w:type="numbering" w:customStyle="1" w:styleId="NoList1124">
    <w:name w:val="No List1124"/>
    <w:next w:val="NoList"/>
    <w:uiPriority w:val="99"/>
    <w:semiHidden/>
    <w:unhideWhenUsed/>
    <w:rsid w:val="002130AC"/>
  </w:style>
  <w:style w:type="table" w:customStyle="1" w:styleId="TableGrid222">
    <w:name w:val="Table Grid22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NoList"/>
    <w:uiPriority w:val="99"/>
    <w:semiHidden/>
    <w:unhideWhenUsed/>
    <w:rsid w:val="002130AC"/>
  </w:style>
  <w:style w:type="numbering" w:customStyle="1" w:styleId="Sraonra1224">
    <w:name w:val="Sąrašo nėra1224"/>
    <w:next w:val="NoList"/>
    <w:uiPriority w:val="99"/>
    <w:semiHidden/>
    <w:unhideWhenUsed/>
    <w:rsid w:val="002130AC"/>
  </w:style>
  <w:style w:type="table" w:customStyle="1" w:styleId="Lentelstinklelis1222">
    <w:name w:val="Lentelės tinklelis12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4">
    <w:name w:val="Sąrašo nėra11224"/>
    <w:next w:val="NoList"/>
    <w:uiPriority w:val="99"/>
    <w:semiHidden/>
    <w:unhideWhenUsed/>
    <w:rsid w:val="002130AC"/>
  </w:style>
  <w:style w:type="numbering" w:customStyle="1" w:styleId="Sraonra2124">
    <w:name w:val="Sąrašo nėra2124"/>
    <w:next w:val="NoList"/>
    <w:uiPriority w:val="99"/>
    <w:semiHidden/>
    <w:unhideWhenUsed/>
    <w:rsid w:val="002130AC"/>
  </w:style>
  <w:style w:type="table" w:customStyle="1" w:styleId="Lentelstinklelis2122">
    <w:name w:val="Lentelės tinklelis2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4">
    <w:name w:val="Sąrašo nėra1111124"/>
    <w:next w:val="NoList"/>
    <w:uiPriority w:val="99"/>
    <w:semiHidden/>
    <w:unhideWhenUsed/>
    <w:rsid w:val="002130AC"/>
  </w:style>
  <w:style w:type="table" w:customStyle="1" w:styleId="Lentelstinklelis11122">
    <w:name w:val="Lentelės tinklelis11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2">
    <w:name w:val="Sąrašo nėra52"/>
    <w:next w:val="NoList"/>
    <w:uiPriority w:val="99"/>
    <w:semiHidden/>
    <w:unhideWhenUsed/>
    <w:rsid w:val="002130AC"/>
  </w:style>
  <w:style w:type="table" w:customStyle="1" w:styleId="Lentelstinklelis51">
    <w:name w:val="Lentelės tinklelis51"/>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NoList"/>
    <w:uiPriority w:val="99"/>
    <w:semiHidden/>
    <w:unhideWhenUsed/>
    <w:rsid w:val="002130AC"/>
  </w:style>
  <w:style w:type="numbering" w:customStyle="1" w:styleId="NoList142">
    <w:name w:val="No List142"/>
    <w:next w:val="NoList"/>
    <w:uiPriority w:val="99"/>
    <w:semiHidden/>
    <w:unhideWhenUsed/>
    <w:rsid w:val="002130AC"/>
  </w:style>
  <w:style w:type="numbering" w:customStyle="1" w:styleId="NoList242">
    <w:name w:val="No List242"/>
    <w:next w:val="NoList"/>
    <w:uiPriority w:val="99"/>
    <w:semiHidden/>
    <w:unhideWhenUsed/>
    <w:rsid w:val="002130AC"/>
  </w:style>
  <w:style w:type="numbering" w:customStyle="1" w:styleId="Sraonra1152">
    <w:name w:val="Sąrašo nėra1152"/>
    <w:next w:val="NoList"/>
    <w:uiPriority w:val="99"/>
    <w:semiHidden/>
    <w:unhideWhenUsed/>
    <w:rsid w:val="002130AC"/>
  </w:style>
  <w:style w:type="table" w:customStyle="1" w:styleId="Lentelstinklelis151">
    <w:name w:val="Lentelės tinklelis1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2">
    <w:name w:val="Sąrašo nėra11142"/>
    <w:next w:val="NoList"/>
    <w:uiPriority w:val="99"/>
    <w:semiHidden/>
    <w:unhideWhenUsed/>
    <w:rsid w:val="002130AC"/>
  </w:style>
  <w:style w:type="numbering" w:customStyle="1" w:styleId="Sraonra242">
    <w:name w:val="Sąrašo nėra242"/>
    <w:next w:val="NoList"/>
    <w:uiPriority w:val="99"/>
    <w:semiHidden/>
    <w:unhideWhenUsed/>
    <w:rsid w:val="002130AC"/>
  </w:style>
  <w:style w:type="table" w:customStyle="1" w:styleId="Lentelstinklelis241">
    <w:name w:val="Lentelės tinklelis2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2">
    <w:name w:val="Sąrašo nėra111142"/>
    <w:next w:val="NoList"/>
    <w:uiPriority w:val="99"/>
    <w:semiHidden/>
    <w:unhideWhenUsed/>
    <w:rsid w:val="002130AC"/>
  </w:style>
  <w:style w:type="table" w:customStyle="1" w:styleId="Lentelstinklelis1141">
    <w:name w:val="Lentelės tinklelis1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30AC"/>
  </w:style>
  <w:style w:type="numbering" w:customStyle="1" w:styleId="NoList1132">
    <w:name w:val="No List1132"/>
    <w:next w:val="NoList"/>
    <w:uiPriority w:val="99"/>
    <w:semiHidden/>
    <w:unhideWhenUsed/>
    <w:rsid w:val="002130AC"/>
  </w:style>
  <w:style w:type="table" w:customStyle="1" w:styleId="TableGrid231">
    <w:name w:val="Table Grid23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2130AC"/>
  </w:style>
  <w:style w:type="numbering" w:customStyle="1" w:styleId="Sraonra1232">
    <w:name w:val="Sąrašo nėra1232"/>
    <w:next w:val="NoList"/>
    <w:uiPriority w:val="99"/>
    <w:semiHidden/>
    <w:unhideWhenUsed/>
    <w:rsid w:val="002130AC"/>
  </w:style>
  <w:style w:type="table" w:customStyle="1" w:styleId="Lentelstinklelis1231">
    <w:name w:val="Lentelės tinklelis12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2">
    <w:name w:val="Sąrašo nėra11232"/>
    <w:next w:val="NoList"/>
    <w:uiPriority w:val="99"/>
    <w:semiHidden/>
    <w:unhideWhenUsed/>
    <w:rsid w:val="002130AC"/>
  </w:style>
  <w:style w:type="numbering" w:customStyle="1" w:styleId="Sraonra2132">
    <w:name w:val="Sąrašo nėra2132"/>
    <w:next w:val="NoList"/>
    <w:uiPriority w:val="99"/>
    <w:semiHidden/>
    <w:unhideWhenUsed/>
    <w:rsid w:val="002130AC"/>
  </w:style>
  <w:style w:type="table" w:customStyle="1" w:styleId="Lentelstinklelis2131">
    <w:name w:val="Lentelės tinklelis2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2">
    <w:name w:val="Sąrašo nėra1111132"/>
    <w:next w:val="NoList"/>
    <w:uiPriority w:val="99"/>
    <w:semiHidden/>
    <w:unhideWhenUsed/>
    <w:rsid w:val="002130AC"/>
  </w:style>
  <w:style w:type="table" w:customStyle="1" w:styleId="Lentelstinklelis11131">
    <w:name w:val="Lentelės tinklelis11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NoList"/>
    <w:uiPriority w:val="99"/>
    <w:semiHidden/>
    <w:unhideWhenUsed/>
    <w:rsid w:val="002130AC"/>
  </w:style>
  <w:style w:type="numbering" w:customStyle="1" w:styleId="Sraonra1312">
    <w:name w:val="Sąrašo nėra1312"/>
    <w:next w:val="NoList"/>
    <w:uiPriority w:val="99"/>
    <w:semiHidden/>
    <w:unhideWhenUsed/>
    <w:rsid w:val="002130AC"/>
  </w:style>
  <w:style w:type="numbering" w:customStyle="1" w:styleId="NoList1212">
    <w:name w:val="No List1212"/>
    <w:next w:val="NoList"/>
    <w:uiPriority w:val="99"/>
    <w:semiHidden/>
    <w:unhideWhenUsed/>
    <w:rsid w:val="002130AC"/>
  </w:style>
  <w:style w:type="table" w:customStyle="1" w:styleId="Lentelstinklelis311">
    <w:name w:val="Lentelės tinklelis3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2">
    <w:name w:val="Valdo_pirkimai1212"/>
    <w:rsid w:val="002130AC"/>
  </w:style>
  <w:style w:type="numbering" w:customStyle="1" w:styleId="NoList2212">
    <w:name w:val="No List2212"/>
    <w:next w:val="NoList"/>
    <w:uiPriority w:val="99"/>
    <w:semiHidden/>
    <w:unhideWhenUsed/>
    <w:rsid w:val="002130AC"/>
  </w:style>
  <w:style w:type="numbering" w:customStyle="1" w:styleId="Valdopirkimai11112">
    <w:name w:val="Valdo_pirkimai11112"/>
    <w:rsid w:val="002130AC"/>
  </w:style>
  <w:style w:type="numbering" w:customStyle="1" w:styleId="Sraonra11312">
    <w:name w:val="Sąrašo nėra11312"/>
    <w:next w:val="NoList"/>
    <w:uiPriority w:val="99"/>
    <w:semiHidden/>
    <w:unhideWhenUsed/>
    <w:rsid w:val="002130AC"/>
  </w:style>
  <w:style w:type="table" w:customStyle="1" w:styleId="Lentelstinklelis1311">
    <w:name w:val="Lentelės tinklelis1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2">
    <w:name w:val="Sąrašo nėra111212"/>
    <w:next w:val="NoList"/>
    <w:uiPriority w:val="99"/>
    <w:semiHidden/>
    <w:unhideWhenUsed/>
    <w:rsid w:val="002130AC"/>
  </w:style>
  <w:style w:type="numbering" w:customStyle="1" w:styleId="111111112">
    <w:name w:val="1 / 1.1 / 1.1.1112"/>
    <w:basedOn w:val="NoList"/>
    <w:next w:val="111111"/>
    <w:rsid w:val="002130AC"/>
  </w:style>
  <w:style w:type="numbering" w:customStyle="1" w:styleId="Sraonra2212">
    <w:name w:val="Sąrašo nėra2212"/>
    <w:next w:val="NoList"/>
    <w:uiPriority w:val="99"/>
    <w:semiHidden/>
    <w:unhideWhenUsed/>
    <w:rsid w:val="002130AC"/>
  </w:style>
  <w:style w:type="table" w:customStyle="1" w:styleId="Lentelstinklelis2211">
    <w:name w:val="Lentelės tinklelis2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2">
    <w:name w:val="Sąrašo nėra1111212"/>
    <w:next w:val="NoList"/>
    <w:uiPriority w:val="99"/>
    <w:semiHidden/>
    <w:unhideWhenUsed/>
    <w:rsid w:val="002130AC"/>
  </w:style>
  <w:style w:type="table" w:customStyle="1" w:styleId="Lentelstinklelis11211">
    <w:name w:val="Lentelės tinklelis1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unhideWhenUsed/>
    <w:rsid w:val="002130AC"/>
  </w:style>
  <w:style w:type="numbering" w:customStyle="1" w:styleId="NoList11111113">
    <w:name w:val="No List11111113"/>
    <w:next w:val="NoList"/>
    <w:uiPriority w:val="99"/>
    <w:semiHidden/>
    <w:unhideWhenUsed/>
    <w:rsid w:val="002130AC"/>
  </w:style>
  <w:style w:type="table" w:customStyle="1" w:styleId="TableGrid2111">
    <w:name w:val="Table Grid21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
    <w:name w:val="No List21112"/>
    <w:next w:val="NoList"/>
    <w:uiPriority w:val="99"/>
    <w:semiHidden/>
    <w:unhideWhenUsed/>
    <w:rsid w:val="002130AC"/>
  </w:style>
  <w:style w:type="numbering" w:customStyle="1" w:styleId="Sraonra12112">
    <w:name w:val="Sąrašo nėra12112"/>
    <w:next w:val="NoList"/>
    <w:uiPriority w:val="99"/>
    <w:semiHidden/>
    <w:unhideWhenUsed/>
    <w:rsid w:val="002130AC"/>
  </w:style>
  <w:style w:type="table" w:customStyle="1" w:styleId="Lentelstinklelis12111">
    <w:name w:val="Lentelės tinklelis12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2">
    <w:name w:val="Sąrašo nėra112112"/>
    <w:next w:val="NoList"/>
    <w:uiPriority w:val="99"/>
    <w:semiHidden/>
    <w:unhideWhenUsed/>
    <w:rsid w:val="002130AC"/>
  </w:style>
  <w:style w:type="numbering" w:customStyle="1" w:styleId="Sraonra211112">
    <w:name w:val="Sąrašo nėra211112"/>
    <w:next w:val="NoList"/>
    <w:uiPriority w:val="99"/>
    <w:semiHidden/>
    <w:unhideWhenUsed/>
    <w:rsid w:val="002130AC"/>
  </w:style>
  <w:style w:type="table" w:customStyle="1" w:styleId="Lentelstinklelis21111">
    <w:name w:val="Lentelės tinklelis2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2">
    <w:name w:val="Sąrašo nėra11111122"/>
    <w:next w:val="NoList"/>
    <w:uiPriority w:val="99"/>
    <w:semiHidden/>
    <w:unhideWhenUsed/>
    <w:rsid w:val="002130AC"/>
  </w:style>
  <w:style w:type="table" w:customStyle="1" w:styleId="Lentelstinklelis111111">
    <w:name w:val="Lentelės tinklelis11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NoList"/>
    <w:uiPriority w:val="99"/>
    <w:semiHidden/>
    <w:unhideWhenUsed/>
    <w:rsid w:val="002130AC"/>
  </w:style>
  <w:style w:type="numbering" w:customStyle="1" w:styleId="Sraonra1412">
    <w:name w:val="Sąrašo nėra1412"/>
    <w:next w:val="NoList"/>
    <w:uiPriority w:val="99"/>
    <w:semiHidden/>
    <w:unhideWhenUsed/>
    <w:rsid w:val="002130AC"/>
  </w:style>
  <w:style w:type="numbering" w:customStyle="1" w:styleId="NoList1312">
    <w:name w:val="No List1312"/>
    <w:next w:val="NoList"/>
    <w:uiPriority w:val="99"/>
    <w:semiHidden/>
    <w:unhideWhenUsed/>
    <w:rsid w:val="002130AC"/>
  </w:style>
  <w:style w:type="table" w:customStyle="1" w:styleId="Lentelstinklelis411">
    <w:name w:val="Lentelės tinklelis4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2">
    <w:name w:val="Valdo_pirkimai1312"/>
    <w:rsid w:val="002130AC"/>
  </w:style>
  <w:style w:type="numbering" w:customStyle="1" w:styleId="NoList2312">
    <w:name w:val="No List2312"/>
    <w:next w:val="NoList"/>
    <w:uiPriority w:val="99"/>
    <w:semiHidden/>
    <w:unhideWhenUsed/>
    <w:rsid w:val="002130AC"/>
  </w:style>
  <w:style w:type="numbering" w:customStyle="1" w:styleId="Valdopirkimai11212">
    <w:name w:val="Valdo_pirkimai11212"/>
    <w:rsid w:val="002130AC"/>
  </w:style>
  <w:style w:type="numbering" w:customStyle="1" w:styleId="Sraonra11412">
    <w:name w:val="Sąrašo nėra11412"/>
    <w:next w:val="NoList"/>
    <w:uiPriority w:val="99"/>
    <w:semiHidden/>
    <w:unhideWhenUsed/>
    <w:rsid w:val="002130AC"/>
  </w:style>
  <w:style w:type="table" w:customStyle="1" w:styleId="Lentelstinklelis1411">
    <w:name w:val="Lentelės tinklelis14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2">
    <w:name w:val="Sąrašo nėra111312"/>
    <w:next w:val="NoList"/>
    <w:uiPriority w:val="99"/>
    <w:semiHidden/>
    <w:unhideWhenUsed/>
    <w:rsid w:val="002130AC"/>
  </w:style>
  <w:style w:type="numbering" w:customStyle="1" w:styleId="111111212">
    <w:name w:val="1 / 1.1 / 1.1.1212"/>
    <w:basedOn w:val="NoList"/>
    <w:next w:val="111111"/>
    <w:rsid w:val="002130AC"/>
  </w:style>
  <w:style w:type="numbering" w:customStyle="1" w:styleId="Sraonra2312">
    <w:name w:val="Sąrašo nėra2312"/>
    <w:next w:val="NoList"/>
    <w:uiPriority w:val="99"/>
    <w:semiHidden/>
    <w:unhideWhenUsed/>
    <w:rsid w:val="002130AC"/>
  </w:style>
  <w:style w:type="table" w:customStyle="1" w:styleId="Lentelstinklelis2311">
    <w:name w:val="Lentelės tinklelis2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2">
    <w:name w:val="Sąrašo nėra1111312"/>
    <w:next w:val="NoList"/>
    <w:uiPriority w:val="99"/>
    <w:semiHidden/>
    <w:unhideWhenUsed/>
    <w:rsid w:val="002130AC"/>
  </w:style>
  <w:style w:type="table" w:customStyle="1" w:styleId="Lentelstinklelis11311">
    <w:name w:val="Lentelės tinklelis11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1">
    <w:name w:val="Table Grid13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NoList"/>
    <w:uiPriority w:val="99"/>
    <w:semiHidden/>
    <w:unhideWhenUsed/>
    <w:rsid w:val="002130AC"/>
  </w:style>
  <w:style w:type="numbering" w:customStyle="1" w:styleId="NoList11212">
    <w:name w:val="No List11212"/>
    <w:next w:val="NoList"/>
    <w:uiPriority w:val="99"/>
    <w:semiHidden/>
    <w:unhideWhenUsed/>
    <w:rsid w:val="002130AC"/>
  </w:style>
  <w:style w:type="table" w:customStyle="1" w:styleId="TableGrid2211">
    <w:name w:val="Table Grid22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NoList"/>
    <w:uiPriority w:val="99"/>
    <w:semiHidden/>
    <w:unhideWhenUsed/>
    <w:rsid w:val="002130AC"/>
  </w:style>
  <w:style w:type="numbering" w:customStyle="1" w:styleId="Sraonra12212">
    <w:name w:val="Sąrašo nėra12212"/>
    <w:next w:val="NoList"/>
    <w:uiPriority w:val="99"/>
    <w:semiHidden/>
    <w:unhideWhenUsed/>
    <w:rsid w:val="002130AC"/>
  </w:style>
  <w:style w:type="table" w:customStyle="1" w:styleId="Lentelstinklelis12211">
    <w:name w:val="Lentelės tinklelis12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2">
    <w:name w:val="Sąrašo nėra112212"/>
    <w:next w:val="NoList"/>
    <w:uiPriority w:val="99"/>
    <w:semiHidden/>
    <w:unhideWhenUsed/>
    <w:rsid w:val="002130AC"/>
  </w:style>
  <w:style w:type="numbering" w:customStyle="1" w:styleId="Sraonra21212">
    <w:name w:val="Sąrašo nėra21212"/>
    <w:next w:val="NoList"/>
    <w:uiPriority w:val="99"/>
    <w:semiHidden/>
    <w:unhideWhenUsed/>
    <w:rsid w:val="002130AC"/>
  </w:style>
  <w:style w:type="table" w:customStyle="1" w:styleId="Lentelstinklelis21211">
    <w:name w:val="Lentelės tinklelis2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2">
    <w:name w:val="Sąrašo nėra11111212"/>
    <w:next w:val="NoList"/>
    <w:uiPriority w:val="99"/>
    <w:semiHidden/>
    <w:unhideWhenUsed/>
    <w:rsid w:val="002130AC"/>
  </w:style>
  <w:style w:type="table" w:customStyle="1" w:styleId="Lentelstinklelis111211">
    <w:name w:val="Lentelės tinklelis11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2">
    <w:name w:val="Sąrašo nėra62"/>
    <w:next w:val="NoList"/>
    <w:uiPriority w:val="99"/>
    <w:semiHidden/>
    <w:unhideWhenUsed/>
    <w:rsid w:val="002130AC"/>
  </w:style>
  <w:style w:type="table" w:customStyle="1" w:styleId="Lentelstinklelis61">
    <w:name w:val="Lentelės tinklelis61"/>
    <w:basedOn w:val="TableNormal"/>
    <w:next w:val="TableGrid"/>
    <w:uiPriority w:val="59"/>
    <w:rsid w:val="002130A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30AC"/>
  </w:style>
  <w:style w:type="table" w:customStyle="1" w:styleId="TableGrid241">
    <w:name w:val="Table Grid241"/>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NoList"/>
    <w:uiPriority w:val="99"/>
    <w:semiHidden/>
    <w:unhideWhenUsed/>
    <w:rsid w:val="002130AC"/>
  </w:style>
  <w:style w:type="numbering" w:customStyle="1" w:styleId="NoList1142">
    <w:name w:val="No List1142"/>
    <w:next w:val="NoList"/>
    <w:uiPriority w:val="99"/>
    <w:semiHidden/>
    <w:unhideWhenUsed/>
    <w:rsid w:val="002130AC"/>
  </w:style>
  <w:style w:type="numbering" w:customStyle="1" w:styleId="Valdopirkimai153">
    <w:name w:val="Valdo_pirkimai153"/>
    <w:rsid w:val="002130AC"/>
  </w:style>
  <w:style w:type="numbering" w:customStyle="1" w:styleId="NoList252">
    <w:name w:val="No List252"/>
    <w:next w:val="NoList"/>
    <w:uiPriority w:val="99"/>
    <w:semiHidden/>
    <w:unhideWhenUsed/>
    <w:rsid w:val="002130AC"/>
  </w:style>
  <w:style w:type="numbering" w:customStyle="1" w:styleId="Valdopirkimai1142">
    <w:name w:val="Valdo_pirkimai1142"/>
    <w:rsid w:val="002130AC"/>
  </w:style>
  <w:style w:type="numbering" w:customStyle="1" w:styleId="Sraonra1162">
    <w:name w:val="Sąrašo nėra1162"/>
    <w:next w:val="NoList"/>
    <w:uiPriority w:val="99"/>
    <w:semiHidden/>
    <w:unhideWhenUsed/>
    <w:rsid w:val="002130AC"/>
  </w:style>
  <w:style w:type="numbering" w:customStyle="1" w:styleId="Sraonra11152">
    <w:name w:val="Sąrašo nėra11152"/>
    <w:next w:val="NoList"/>
    <w:uiPriority w:val="99"/>
    <w:semiHidden/>
    <w:unhideWhenUsed/>
    <w:rsid w:val="002130AC"/>
  </w:style>
  <w:style w:type="numbering" w:customStyle="1" w:styleId="11111143">
    <w:name w:val="1 / 1.1 / 1.1.143"/>
    <w:basedOn w:val="NoList"/>
    <w:next w:val="111111"/>
    <w:rsid w:val="002130AC"/>
  </w:style>
  <w:style w:type="numbering" w:customStyle="1" w:styleId="Sraonra252">
    <w:name w:val="Sąrašo nėra252"/>
    <w:next w:val="NoList"/>
    <w:uiPriority w:val="99"/>
    <w:semiHidden/>
    <w:unhideWhenUsed/>
    <w:rsid w:val="002130AC"/>
  </w:style>
  <w:style w:type="numbering" w:customStyle="1" w:styleId="Sraonra111152">
    <w:name w:val="Sąrašo nėra111152"/>
    <w:next w:val="NoList"/>
    <w:uiPriority w:val="99"/>
    <w:semiHidden/>
    <w:unhideWhenUsed/>
    <w:rsid w:val="002130AC"/>
  </w:style>
  <w:style w:type="numbering" w:customStyle="1" w:styleId="NoList342">
    <w:name w:val="No List342"/>
    <w:next w:val="NoList"/>
    <w:uiPriority w:val="99"/>
    <w:semiHidden/>
    <w:unhideWhenUsed/>
    <w:rsid w:val="002130AC"/>
  </w:style>
  <w:style w:type="numbering" w:customStyle="1" w:styleId="NoList11122">
    <w:name w:val="No List11122"/>
    <w:next w:val="NoList"/>
    <w:uiPriority w:val="99"/>
    <w:semiHidden/>
    <w:unhideWhenUsed/>
    <w:rsid w:val="002130AC"/>
  </w:style>
  <w:style w:type="numbering" w:customStyle="1" w:styleId="NoList2142">
    <w:name w:val="No List2142"/>
    <w:next w:val="NoList"/>
    <w:uiPriority w:val="99"/>
    <w:semiHidden/>
    <w:unhideWhenUsed/>
    <w:rsid w:val="002130AC"/>
  </w:style>
  <w:style w:type="numbering" w:customStyle="1" w:styleId="Sraonra1242">
    <w:name w:val="Sąrašo nėra1242"/>
    <w:next w:val="NoList"/>
    <w:uiPriority w:val="99"/>
    <w:semiHidden/>
    <w:unhideWhenUsed/>
    <w:rsid w:val="002130AC"/>
  </w:style>
  <w:style w:type="numbering" w:customStyle="1" w:styleId="Sraonra11242">
    <w:name w:val="Sąrašo nėra11242"/>
    <w:next w:val="NoList"/>
    <w:uiPriority w:val="99"/>
    <w:semiHidden/>
    <w:unhideWhenUsed/>
    <w:rsid w:val="002130AC"/>
  </w:style>
  <w:style w:type="numbering" w:customStyle="1" w:styleId="Sraonra2142">
    <w:name w:val="Sąrašo nėra2142"/>
    <w:next w:val="NoList"/>
    <w:uiPriority w:val="99"/>
    <w:semiHidden/>
    <w:unhideWhenUsed/>
    <w:rsid w:val="002130AC"/>
  </w:style>
  <w:style w:type="numbering" w:customStyle="1" w:styleId="Sraonra1111142">
    <w:name w:val="Sąrašo nėra1111142"/>
    <w:next w:val="NoList"/>
    <w:uiPriority w:val="99"/>
    <w:semiHidden/>
    <w:unhideWhenUsed/>
    <w:rsid w:val="002130AC"/>
  </w:style>
  <w:style w:type="numbering" w:customStyle="1" w:styleId="Sraonra322">
    <w:name w:val="Sąrašo nėra322"/>
    <w:next w:val="NoList"/>
    <w:uiPriority w:val="99"/>
    <w:semiHidden/>
    <w:unhideWhenUsed/>
    <w:rsid w:val="002130AC"/>
  </w:style>
  <w:style w:type="numbering" w:customStyle="1" w:styleId="Sraonra1322">
    <w:name w:val="Sąrašo nėra1322"/>
    <w:next w:val="NoList"/>
    <w:uiPriority w:val="99"/>
    <w:semiHidden/>
    <w:unhideWhenUsed/>
    <w:rsid w:val="002130AC"/>
  </w:style>
  <w:style w:type="numbering" w:customStyle="1" w:styleId="NoList1222">
    <w:name w:val="No List1222"/>
    <w:next w:val="NoList"/>
    <w:uiPriority w:val="99"/>
    <w:semiHidden/>
    <w:unhideWhenUsed/>
    <w:rsid w:val="002130AC"/>
  </w:style>
  <w:style w:type="numbering" w:customStyle="1" w:styleId="Valdopirkimai1223">
    <w:name w:val="Valdo_pirkimai1223"/>
    <w:rsid w:val="002130AC"/>
  </w:style>
  <w:style w:type="numbering" w:customStyle="1" w:styleId="NoList2222">
    <w:name w:val="No List2222"/>
    <w:next w:val="NoList"/>
    <w:uiPriority w:val="99"/>
    <w:semiHidden/>
    <w:unhideWhenUsed/>
    <w:rsid w:val="002130AC"/>
  </w:style>
  <w:style w:type="numbering" w:customStyle="1" w:styleId="Valdopirkimai11123">
    <w:name w:val="Valdo_pirkimai11123"/>
    <w:rsid w:val="002130AC"/>
  </w:style>
  <w:style w:type="numbering" w:customStyle="1" w:styleId="Sraonra11322">
    <w:name w:val="Sąrašo nėra11322"/>
    <w:next w:val="NoList"/>
    <w:uiPriority w:val="99"/>
    <w:semiHidden/>
    <w:unhideWhenUsed/>
    <w:rsid w:val="002130AC"/>
  </w:style>
  <w:style w:type="numbering" w:customStyle="1" w:styleId="Sraonra111222">
    <w:name w:val="Sąrašo nėra111222"/>
    <w:next w:val="NoList"/>
    <w:uiPriority w:val="99"/>
    <w:semiHidden/>
    <w:unhideWhenUsed/>
    <w:rsid w:val="002130AC"/>
  </w:style>
  <w:style w:type="numbering" w:customStyle="1" w:styleId="111111123">
    <w:name w:val="1 / 1.1 / 1.1.1123"/>
    <w:basedOn w:val="NoList"/>
    <w:next w:val="111111"/>
    <w:rsid w:val="002130AC"/>
  </w:style>
  <w:style w:type="numbering" w:customStyle="1" w:styleId="Sraonra2222">
    <w:name w:val="Sąrašo nėra2222"/>
    <w:next w:val="NoList"/>
    <w:uiPriority w:val="99"/>
    <w:semiHidden/>
    <w:unhideWhenUsed/>
    <w:rsid w:val="002130AC"/>
  </w:style>
  <w:style w:type="numbering" w:customStyle="1" w:styleId="Sraonra1111222">
    <w:name w:val="Sąrašo nėra1111222"/>
    <w:next w:val="NoList"/>
    <w:uiPriority w:val="99"/>
    <w:semiHidden/>
    <w:unhideWhenUsed/>
    <w:rsid w:val="002130AC"/>
  </w:style>
  <w:style w:type="numbering" w:customStyle="1" w:styleId="NoList3122">
    <w:name w:val="No List3122"/>
    <w:next w:val="NoList"/>
    <w:uiPriority w:val="99"/>
    <w:semiHidden/>
    <w:unhideWhenUsed/>
    <w:rsid w:val="002130AC"/>
  </w:style>
  <w:style w:type="numbering" w:customStyle="1" w:styleId="NoList111111112">
    <w:name w:val="No List111111112"/>
    <w:next w:val="NoList"/>
    <w:uiPriority w:val="99"/>
    <w:semiHidden/>
    <w:unhideWhenUsed/>
    <w:rsid w:val="002130AC"/>
  </w:style>
  <w:style w:type="numbering" w:customStyle="1" w:styleId="NoList21122">
    <w:name w:val="No List21122"/>
    <w:next w:val="NoList"/>
    <w:uiPriority w:val="99"/>
    <w:semiHidden/>
    <w:unhideWhenUsed/>
    <w:rsid w:val="002130AC"/>
  </w:style>
  <w:style w:type="numbering" w:customStyle="1" w:styleId="Sraonra12122">
    <w:name w:val="Sąrašo nėra12122"/>
    <w:next w:val="NoList"/>
    <w:uiPriority w:val="99"/>
    <w:semiHidden/>
    <w:unhideWhenUsed/>
    <w:rsid w:val="002130AC"/>
  </w:style>
  <w:style w:type="numbering" w:customStyle="1" w:styleId="Sraonra112122">
    <w:name w:val="Sąrašo nėra112122"/>
    <w:next w:val="NoList"/>
    <w:uiPriority w:val="99"/>
    <w:semiHidden/>
    <w:unhideWhenUsed/>
    <w:rsid w:val="002130AC"/>
  </w:style>
  <w:style w:type="numbering" w:customStyle="1" w:styleId="Sraonra21122">
    <w:name w:val="Sąrašo nėra21122"/>
    <w:next w:val="NoList"/>
    <w:uiPriority w:val="99"/>
    <w:semiHidden/>
    <w:unhideWhenUsed/>
    <w:rsid w:val="002130AC"/>
  </w:style>
  <w:style w:type="numbering" w:customStyle="1" w:styleId="Sraonra11111132">
    <w:name w:val="Sąrašo nėra11111132"/>
    <w:next w:val="NoList"/>
    <w:uiPriority w:val="99"/>
    <w:semiHidden/>
    <w:unhideWhenUsed/>
    <w:rsid w:val="002130AC"/>
  </w:style>
  <w:style w:type="numbering" w:customStyle="1" w:styleId="Sraonra422">
    <w:name w:val="Sąrašo nėra422"/>
    <w:next w:val="NoList"/>
    <w:uiPriority w:val="99"/>
    <w:semiHidden/>
    <w:unhideWhenUsed/>
    <w:rsid w:val="002130AC"/>
  </w:style>
  <w:style w:type="numbering" w:customStyle="1" w:styleId="Sraonra1422">
    <w:name w:val="Sąrašo nėra1422"/>
    <w:next w:val="NoList"/>
    <w:uiPriority w:val="99"/>
    <w:semiHidden/>
    <w:unhideWhenUsed/>
    <w:rsid w:val="002130AC"/>
  </w:style>
  <w:style w:type="numbering" w:customStyle="1" w:styleId="NoList1322">
    <w:name w:val="No List1322"/>
    <w:next w:val="NoList"/>
    <w:uiPriority w:val="99"/>
    <w:semiHidden/>
    <w:unhideWhenUsed/>
    <w:rsid w:val="002130AC"/>
  </w:style>
  <w:style w:type="numbering" w:customStyle="1" w:styleId="Valdopirkimai1322">
    <w:name w:val="Valdo_pirkimai1322"/>
    <w:rsid w:val="002130AC"/>
  </w:style>
  <w:style w:type="numbering" w:customStyle="1" w:styleId="NoList2322">
    <w:name w:val="No List2322"/>
    <w:next w:val="NoList"/>
    <w:uiPriority w:val="99"/>
    <w:semiHidden/>
    <w:unhideWhenUsed/>
    <w:rsid w:val="002130AC"/>
  </w:style>
  <w:style w:type="numbering" w:customStyle="1" w:styleId="Valdopirkimai11222">
    <w:name w:val="Valdo_pirkimai11222"/>
    <w:rsid w:val="002130AC"/>
  </w:style>
  <w:style w:type="numbering" w:customStyle="1" w:styleId="Sraonra11422">
    <w:name w:val="Sąrašo nėra11422"/>
    <w:next w:val="NoList"/>
    <w:uiPriority w:val="99"/>
    <w:semiHidden/>
    <w:unhideWhenUsed/>
    <w:rsid w:val="002130AC"/>
  </w:style>
  <w:style w:type="numbering" w:customStyle="1" w:styleId="Sraonra111322">
    <w:name w:val="Sąrašo nėra111322"/>
    <w:next w:val="NoList"/>
    <w:uiPriority w:val="99"/>
    <w:semiHidden/>
    <w:unhideWhenUsed/>
    <w:rsid w:val="002130AC"/>
  </w:style>
  <w:style w:type="numbering" w:customStyle="1" w:styleId="111111222">
    <w:name w:val="1 / 1.1 / 1.1.1222"/>
    <w:basedOn w:val="NoList"/>
    <w:next w:val="111111"/>
    <w:rsid w:val="002130AC"/>
  </w:style>
  <w:style w:type="numbering" w:customStyle="1" w:styleId="Sraonra2322">
    <w:name w:val="Sąrašo nėra2322"/>
    <w:next w:val="NoList"/>
    <w:uiPriority w:val="99"/>
    <w:semiHidden/>
    <w:unhideWhenUsed/>
    <w:rsid w:val="002130AC"/>
  </w:style>
  <w:style w:type="numbering" w:customStyle="1" w:styleId="Sraonra1111322">
    <w:name w:val="Sąrašo nėra1111322"/>
    <w:next w:val="NoList"/>
    <w:uiPriority w:val="99"/>
    <w:semiHidden/>
    <w:unhideWhenUsed/>
    <w:rsid w:val="002130AC"/>
  </w:style>
  <w:style w:type="numbering" w:customStyle="1" w:styleId="NoList3222">
    <w:name w:val="No List3222"/>
    <w:next w:val="NoList"/>
    <w:uiPriority w:val="99"/>
    <w:semiHidden/>
    <w:unhideWhenUsed/>
    <w:rsid w:val="002130AC"/>
  </w:style>
  <w:style w:type="numbering" w:customStyle="1" w:styleId="NoList11222">
    <w:name w:val="No List11222"/>
    <w:next w:val="NoList"/>
    <w:uiPriority w:val="99"/>
    <w:semiHidden/>
    <w:unhideWhenUsed/>
    <w:rsid w:val="002130AC"/>
  </w:style>
  <w:style w:type="numbering" w:customStyle="1" w:styleId="NoList21222">
    <w:name w:val="No List21222"/>
    <w:next w:val="NoList"/>
    <w:uiPriority w:val="99"/>
    <w:semiHidden/>
    <w:unhideWhenUsed/>
    <w:rsid w:val="002130AC"/>
  </w:style>
  <w:style w:type="numbering" w:customStyle="1" w:styleId="Sraonra12222">
    <w:name w:val="Sąrašo nėra12222"/>
    <w:next w:val="NoList"/>
    <w:uiPriority w:val="99"/>
    <w:semiHidden/>
    <w:unhideWhenUsed/>
    <w:rsid w:val="002130AC"/>
  </w:style>
  <w:style w:type="numbering" w:customStyle="1" w:styleId="Sraonra112222">
    <w:name w:val="Sąrašo nėra112222"/>
    <w:next w:val="NoList"/>
    <w:uiPriority w:val="99"/>
    <w:semiHidden/>
    <w:unhideWhenUsed/>
    <w:rsid w:val="002130AC"/>
  </w:style>
  <w:style w:type="numbering" w:customStyle="1" w:styleId="Sraonra21222">
    <w:name w:val="Sąrašo nėra21222"/>
    <w:next w:val="NoList"/>
    <w:uiPriority w:val="99"/>
    <w:semiHidden/>
    <w:unhideWhenUsed/>
    <w:rsid w:val="002130AC"/>
  </w:style>
  <w:style w:type="numbering" w:customStyle="1" w:styleId="Sraonra11111222">
    <w:name w:val="Sąrašo nėra11111222"/>
    <w:next w:val="NoList"/>
    <w:uiPriority w:val="99"/>
    <w:semiHidden/>
    <w:unhideWhenUsed/>
    <w:rsid w:val="002130AC"/>
  </w:style>
  <w:style w:type="numbering" w:customStyle="1" w:styleId="Sraonra72">
    <w:name w:val="Sąrašo nėra72"/>
    <w:next w:val="NoList"/>
    <w:uiPriority w:val="99"/>
    <w:semiHidden/>
    <w:unhideWhenUsed/>
    <w:rsid w:val="002130AC"/>
  </w:style>
  <w:style w:type="numbering" w:customStyle="1" w:styleId="NoList162">
    <w:name w:val="No List162"/>
    <w:next w:val="NoList"/>
    <w:uiPriority w:val="99"/>
    <w:semiHidden/>
    <w:unhideWhenUsed/>
    <w:rsid w:val="002130AC"/>
  </w:style>
  <w:style w:type="table" w:customStyle="1" w:styleId="Lentelstinklelis71">
    <w:name w:val="Lentelės tinklelis7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3">
    <w:name w:val="Valdo_pirkimai163"/>
    <w:rsid w:val="002130AC"/>
  </w:style>
  <w:style w:type="numbering" w:customStyle="1" w:styleId="NoList262">
    <w:name w:val="No List262"/>
    <w:next w:val="NoList"/>
    <w:uiPriority w:val="99"/>
    <w:semiHidden/>
    <w:unhideWhenUsed/>
    <w:rsid w:val="002130AC"/>
  </w:style>
  <w:style w:type="numbering" w:customStyle="1" w:styleId="Valdopirkimai1153">
    <w:name w:val="Valdo_pirkimai1153"/>
    <w:rsid w:val="002130AC"/>
  </w:style>
  <w:style w:type="numbering" w:customStyle="1" w:styleId="Sraonra172">
    <w:name w:val="Sąrašo nėra172"/>
    <w:next w:val="NoList"/>
    <w:uiPriority w:val="99"/>
    <w:semiHidden/>
    <w:unhideWhenUsed/>
    <w:rsid w:val="002130AC"/>
  </w:style>
  <w:style w:type="table" w:customStyle="1" w:styleId="Lentelstinklelis161">
    <w:name w:val="Lentelės tinklelis16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2">
    <w:name w:val="Sąrašo nėra1172"/>
    <w:next w:val="NoList"/>
    <w:uiPriority w:val="99"/>
    <w:semiHidden/>
    <w:unhideWhenUsed/>
    <w:rsid w:val="002130AC"/>
  </w:style>
  <w:style w:type="numbering" w:customStyle="1" w:styleId="11111153">
    <w:name w:val="1 / 1.1 / 1.1.153"/>
    <w:basedOn w:val="NoList"/>
    <w:next w:val="111111"/>
    <w:rsid w:val="002130AC"/>
  </w:style>
  <w:style w:type="numbering" w:customStyle="1" w:styleId="Sraonra262">
    <w:name w:val="Sąrašo nėra262"/>
    <w:next w:val="NoList"/>
    <w:uiPriority w:val="99"/>
    <w:semiHidden/>
    <w:unhideWhenUsed/>
    <w:rsid w:val="002130AC"/>
  </w:style>
  <w:style w:type="table" w:customStyle="1" w:styleId="Lentelstinklelis251">
    <w:name w:val="Lentelės tinklelis2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2">
    <w:name w:val="Sąrašo nėra11162"/>
    <w:next w:val="NoList"/>
    <w:uiPriority w:val="99"/>
    <w:semiHidden/>
    <w:unhideWhenUsed/>
    <w:rsid w:val="002130AC"/>
  </w:style>
  <w:style w:type="table" w:customStyle="1" w:styleId="Lentelstinklelis1151">
    <w:name w:val="Lentelės tinklelis11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30AC"/>
  </w:style>
  <w:style w:type="numbering" w:customStyle="1" w:styleId="NoList1152">
    <w:name w:val="No List1152"/>
    <w:next w:val="NoList"/>
    <w:uiPriority w:val="99"/>
    <w:semiHidden/>
    <w:unhideWhenUsed/>
    <w:rsid w:val="002130AC"/>
  </w:style>
  <w:style w:type="table" w:customStyle="1" w:styleId="TableGrid251">
    <w:name w:val="Table Grid25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uiPriority w:val="99"/>
    <w:semiHidden/>
    <w:unhideWhenUsed/>
    <w:rsid w:val="002130AC"/>
  </w:style>
  <w:style w:type="numbering" w:customStyle="1" w:styleId="Sraonra1252">
    <w:name w:val="Sąrašo nėra1252"/>
    <w:next w:val="NoList"/>
    <w:uiPriority w:val="99"/>
    <w:semiHidden/>
    <w:unhideWhenUsed/>
    <w:rsid w:val="002130AC"/>
  </w:style>
  <w:style w:type="table" w:customStyle="1" w:styleId="Lentelstinklelis1241">
    <w:name w:val="Lentelės tinklelis12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2">
    <w:name w:val="Sąrašo nėra11252"/>
    <w:next w:val="NoList"/>
    <w:uiPriority w:val="99"/>
    <w:semiHidden/>
    <w:unhideWhenUsed/>
    <w:rsid w:val="002130AC"/>
  </w:style>
  <w:style w:type="numbering" w:customStyle="1" w:styleId="Sraonra2152">
    <w:name w:val="Sąrašo nėra2152"/>
    <w:next w:val="NoList"/>
    <w:uiPriority w:val="99"/>
    <w:semiHidden/>
    <w:unhideWhenUsed/>
    <w:rsid w:val="002130AC"/>
  </w:style>
  <w:style w:type="table" w:customStyle="1" w:styleId="Lentelstinklelis2141">
    <w:name w:val="Lentelės tinklelis2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2">
    <w:name w:val="Sąrašo nėra111162"/>
    <w:next w:val="NoList"/>
    <w:uiPriority w:val="99"/>
    <w:semiHidden/>
    <w:unhideWhenUsed/>
    <w:rsid w:val="002130AC"/>
  </w:style>
  <w:style w:type="table" w:customStyle="1" w:styleId="Lentelstinklelis11141">
    <w:name w:val="Lentelės tinklelis11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1">
    <w:name w:val="No List1111111111"/>
    <w:next w:val="NoList"/>
    <w:uiPriority w:val="99"/>
    <w:semiHidden/>
    <w:unhideWhenUsed/>
    <w:rsid w:val="002130AC"/>
  </w:style>
  <w:style w:type="numbering" w:customStyle="1" w:styleId="Sraonra81">
    <w:name w:val="Sąrašo nėra81"/>
    <w:next w:val="NoList"/>
    <w:uiPriority w:val="99"/>
    <w:semiHidden/>
    <w:unhideWhenUsed/>
    <w:rsid w:val="002130AC"/>
  </w:style>
  <w:style w:type="numbering" w:customStyle="1" w:styleId="Sraonra181">
    <w:name w:val="Sąrašo nėra181"/>
    <w:next w:val="NoList"/>
    <w:uiPriority w:val="99"/>
    <w:semiHidden/>
    <w:unhideWhenUsed/>
    <w:rsid w:val="002130AC"/>
  </w:style>
  <w:style w:type="table" w:customStyle="1" w:styleId="TableGrid161">
    <w:name w:val="Table Grid16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2130AC"/>
  </w:style>
  <w:style w:type="numbering" w:customStyle="1" w:styleId="Sraonra1181">
    <w:name w:val="Sąrašo nėra1181"/>
    <w:next w:val="NoList"/>
    <w:uiPriority w:val="99"/>
    <w:semiHidden/>
    <w:unhideWhenUsed/>
    <w:rsid w:val="002130AC"/>
  </w:style>
  <w:style w:type="numbering" w:customStyle="1" w:styleId="Sraonra271">
    <w:name w:val="Sąrašo nėra271"/>
    <w:next w:val="NoList"/>
    <w:uiPriority w:val="99"/>
    <w:semiHidden/>
    <w:unhideWhenUsed/>
    <w:rsid w:val="002130AC"/>
  </w:style>
  <w:style w:type="numbering" w:customStyle="1" w:styleId="Sraonra11171">
    <w:name w:val="Sąrašo nėra11171"/>
    <w:next w:val="NoList"/>
    <w:uiPriority w:val="99"/>
    <w:semiHidden/>
    <w:unhideWhenUsed/>
    <w:rsid w:val="002130AC"/>
  </w:style>
  <w:style w:type="numbering" w:customStyle="1" w:styleId="Sraonra111171">
    <w:name w:val="Sąrašo nėra111171"/>
    <w:next w:val="NoList"/>
    <w:uiPriority w:val="99"/>
    <w:semiHidden/>
    <w:unhideWhenUsed/>
    <w:rsid w:val="002130AC"/>
  </w:style>
  <w:style w:type="numbering" w:customStyle="1" w:styleId="NoList1161">
    <w:name w:val="No List1161"/>
    <w:next w:val="NoList"/>
    <w:uiPriority w:val="99"/>
    <w:semiHidden/>
    <w:unhideWhenUsed/>
    <w:rsid w:val="002130AC"/>
  </w:style>
  <w:style w:type="numbering" w:customStyle="1" w:styleId="NoList271">
    <w:name w:val="No List271"/>
    <w:next w:val="NoList"/>
    <w:uiPriority w:val="99"/>
    <w:semiHidden/>
    <w:unhideWhenUsed/>
    <w:rsid w:val="002130AC"/>
  </w:style>
  <w:style w:type="numbering" w:customStyle="1" w:styleId="Sraonra1111151">
    <w:name w:val="Sąrašo nėra1111151"/>
    <w:next w:val="NoList"/>
    <w:uiPriority w:val="99"/>
    <w:semiHidden/>
    <w:unhideWhenUsed/>
    <w:rsid w:val="002130AC"/>
  </w:style>
  <w:style w:type="numbering" w:customStyle="1" w:styleId="Sraonra11111141">
    <w:name w:val="Sąrašo nėra11111141"/>
    <w:next w:val="NoList"/>
    <w:uiPriority w:val="99"/>
    <w:semiHidden/>
    <w:unhideWhenUsed/>
    <w:rsid w:val="002130AC"/>
  </w:style>
  <w:style w:type="numbering" w:customStyle="1" w:styleId="Sraonra2161">
    <w:name w:val="Sąrašo nėra2161"/>
    <w:next w:val="NoList"/>
    <w:uiPriority w:val="99"/>
    <w:semiHidden/>
    <w:unhideWhenUsed/>
    <w:rsid w:val="002130AC"/>
  </w:style>
  <w:style w:type="numbering" w:customStyle="1" w:styleId="Sraonra111111121">
    <w:name w:val="Sąrašo nėra111111121"/>
    <w:next w:val="NoList"/>
    <w:uiPriority w:val="99"/>
    <w:semiHidden/>
    <w:unhideWhenUsed/>
    <w:rsid w:val="002130AC"/>
  </w:style>
  <w:style w:type="numbering" w:customStyle="1" w:styleId="NoList361">
    <w:name w:val="No List361"/>
    <w:next w:val="NoList"/>
    <w:uiPriority w:val="99"/>
    <w:semiHidden/>
    <w:unhideWhenUsed/>
    <w:rsid w:val="002130AC"/>
  </w:style>
  <w:style w:type="numbering" w:customStyle="1" w:styleId="NoList11131">
    <w:name w:val="No List11131"/>
    <w:next w:val="NoList"/>
    <w:uiPriority w:val="99"/>
    <w:semiHidden/>
    <w:unhideWhenUsed/>
    <w:rsid w:val="002130AC"/>
  </w:style>
  <w:style w:type="numbering" w:customStyle="1" w:styleId="NoList2161">
    <w:name w:val="No List2161"/>
    <w:next w:val="NoList"/>
    <w:uiPriority w:val="99"/>
    <w:semiHidden/>
    <w:unhideWhenUsed/>
    <w:rsid w:val="002130AC"/>
  </w:style>
  <w:style w:type="numbering" w:customStyle="1" w:styleId="Sraonra1261">
    <w:name w:val="Sąrašo nėra1261"/>
    <w:next w:val="NoList"/>
    <w:uiPriority w:val="99"/>
    <w:semiHidden/>
    <w:unhideWhenUsed/>
    <w:rsid w:val="002130AC"/>
  </w:style>
  <w:style w:type="numbering" w:customStyle="1" w:styleId="Sraonra11261">
    <w:name w:val="Sąrašo nėra11261"/>
    <w:next w:val="NoList"/>
    <w:uiPriority w:val="99"/>
    <w:semiHidden/>
    <w:unhideWhenUsed/>
    <w:rsid w:val="002130AC"/>
  </w:style>
  <w:style w:type="numbering" w:customStyle="1" w:styleId="Sraonra21131">
    <w:name w:val="Sąrašo nėra21131"/>
    <w:next w:val="NoList"/>
    <w:uiPriority w:val="99"/>
    <w:semiHidden/>
    <w:unhideWhenUsed/>
    <w:rsid w:val="002130AC"/>
  </w:style>
  <w:style w:type="numbering" w:customStyle="1" w:styleId="Sraonra1111111112">
    <w:name w:val="Sąrašo nėra1111111112"/>
    <w:next w:val="NoList"/>
    <w:uiPriority w:val="99"/>
    <w:semiHidden/>
    <w:unhideWhenUsed/>
    <w:rsid w:val="002130AC"/>
  </w:style>
  <w:style w:type="numbering" w:customStyle="1" w:styleId="Sraonra331">
    <w:name w:val="Sąrašo nėra331"/>
    <w:next w:val="NoList"/>
    <w:uiPriority w:val="99"/>
    <w:semiHidden/>
    <w:unhideWhenUsed/>
    <w:rsid w:val="002130AC"/>
  </w:style>
  <w:style w:type="numbering" w:customStyle="1" w:styleId="Sraonra1331">
    <w:name w:val="Sąrašo nėra1331"/>
    <w:next w:val="NoList"/>
    <w:uiPriority w:val="99"/>
    <w:semiHidden/>
    <w:unhideWhenUsed/>
    <w:rsid w:val="002130AC"/>
  </w:style>
  <w:style w:type="numbering" w:customStyle="1" w:styleId="NoList1231">
    <w:name w:val="No List1231"/>
    <w:next w:val="NoList"/>
    <w:uiPriority w:val="99"/>
    <w:semiHidden/>
    <w:unhideWhenUsed/>
    <w:rsid w:val="002130AC"/>
  </w:style>
  <w:style w:type="numbering" w:customStyle="1" w:styleId="NoList2231">
    <w:name w:val="No List2231"/>
    <w:next w:val="NoList"/>
    <w:uiPriority w:val="99"/>
    <w:semiHidden/>
    <w:unhideWhenUsed/>
    <w:rsid w:val="002130AC"/>
  </w:style>
  <w:style w:type="numbering" w:customStyle="1" w:styleId="Sraonra11331">
    <w:name w:val="Sąrašo nėra11331"/>
    <w:next w:val="NoList"/>
    <w:uiPriority w:val="99"/>
    <w:semiHidden/>
    <w:unhideWhenUsed/>
    <w:rsid w:val="002130AC"/>
  </w:style>
  <w:style w:type="numbering" w:customStyle="1" w:styleId="Sraonra111231">
    <w:name w:val="Sąrašo nėra111231"/>
    <w:next w:val="NoList"/>
    <w:uiPriority w:val="99"/>
    <w:semiHidden/>
    <w:unhideWhenUsed/>
    <w:rsid w:val="002130AC"/>
  </w:style>
  <w:style w:type="numbering" w:customStyle="1" w:styleId="Sraonra2231">
    <w:name w:val="Sąrašo nėra2231"/>
    <w:next w:val="NoList"/>
    <w:uiPriority w:val="99"/>
    <w:semiHidden/>
    <w:unhideWhenUsed/>
    <w:rsid w:val="002130AC"/>
  </w:style>
  <w:style w:type="numbering" w:customStyle="1" w:styleId="Sraonra1111231">
    <w:name w:val="Sąrašo nėra1111231"/>
    <w:next w:val="NoList"/>
    <w:uiPriority w:val="99"/>
    <w:semiHidden/>
    <w:unhideWhenUsed/>
    <w:rsid w:val="002130AC"/>
  </w:style>
  <w:style w:type="numbering" w:customStyle="1" w:styleId="NoList3131">
    <w:name w:val="No List3131"/>
    <w:next w:val="NoList"/>
    <w:uiPriority w:val="99"/>
    <w:semiHidden/>
    <w:unhideWhenUsed/>
    <w:rsid w:val="002130AC"/>
  </w:style>
  <w:style w:type="numbering" w:customStyle="1" w:styleId="NoList111121">
    <w:name w:val="No List111121"/>
    <w:next w:val="NoList"/>
    <w:uiPriority w:val="99"/>
    <w:semiHidden/>
    <w:unhideWhenUsed/>
    <w:rsid w:val="002130AC"/>
  </w:style>
  <w:style w:type="numbering" w:customStyle="1" w:styleId="NoList21131">
    <w:name w:val="No List21131"/>
    <w:next w:val="NoList"/>
    <w:uiPriority w:val="99"/>
    <w:semiHidden/>
    <w:unhideWhenUsed/>
    <w:rsid w:val="002130AC"/>
  </w:style>
  <w:style w:type="numbering" w:customStyle="1" w:styleId="Sraonra12131">
    <w:name w:val="Sąrašo nėra12131"/>
    <w:next w:val="NoList"/>
    <w:uiPriority w:val="99"/>
    <w:semiHidden/>
    <w:unhideWhenUsed/>
    <w:rsid w:val="002130AC"/>
  </w:style>
  <w:style w:type="numbering" w:customStyle="1" w:styleId="Sraonra112131">
    <w:name w:val="Sąrašo nėra112131"/>
    <w:next w:val="NoList"/>
    <w:uiPriority w:val="99"/>
    <w:semiHidden/>
    <w:unhideWhenUsed/>
    <w:rsid w:val="002130AC"/>
  </w:style>
  <w:style w:type="numbering" w:customStyle="1" w:styleId="Sraonra211121">
    <w:name w:val="Sąrašo nėra211121"/>
    <w:next w:val="NoList"/>
    <w:uiPriority w:val="99"/>
    <w:semiHidden/>
    <w:unhideWhenUsed/>
    <w:rsid w:val="002130AC"/>
  </w:style>
  <w:style w:type="numbering" w:customStyle="1" w:styleId="Sraonra11111111111">
    <w:name w:val="Sąrašo nėra11111111111"/>
    <w:next w:val="NoList"/>
    <w:uiPriority w:val="99"/>
    <w:semiHidden/>
    <w:unhideWhenUsed/>
    <w:rsid w:val="002130AC"/>
  </w:style>
  <w:style w:type="numbering" w:customStyle="1" w:styleId="Sraonra431">
    <w:name w:val="Sąrašo nėra431"/>
    <w:next w:val="NoList"/>
    <w:uiPriority w:val="99"/>
    <w:semiHidden/>
    <w:unhideWhenUsed/>
    <w:rsid w:val="002130AC"/>
  </w:style>
  <w:style w:type="numbering" w:customStyle="1" w:styleId="Sraonra1431">
    <w:name w:val="Sąrašo nėra1431"/>
    <w:next w:val="NoList"/>
    <w:uiPriority w:val="99"/>
    <w:semiHidden/>
    <w:unhideWhenUsed/>
    <w:rsid w:val="002130AC"/>
  </w:style>
  <w:style w:type="numbering" w:customStyle="1" w:styleId="NoList1331">
    <w:name w:val="No List1331"/>
    <w:next w:val="NoList"/>
    <w:uiPriority w:val="99"/>
    <w:semiHidden/>
    <w:unhideWhenUsed/>
    <w:rsid w:val="002130AC"/>
  </w:style>
  <w:style w:type="numbering" w:customStyle="1" w:styleId="Valdopirkimai1331">
    <w:name w:val="Valdo_pirkimai1331"/>
    <w:rsid w:val="002130AC"/>
  </w:style>
  <w:style w:type="numbering" w:customStyle="1" w:styleId="NoList2331">
    <w:name w:val="No List2331"/>
    <w:next w:val="NoList"/>
    <w:uiPriority w:val="99"/>
    <w:semiHidden/>
    <w:unhideWhenUsed/>
    <w:rsid w:val="002130AC"/>
  </w:style>
  <w:style w:type="numbering" w:customStyle="1" w:styleId="Valdopirkimai11231">
    <w:name w:val="Valdo_pirkimai11231"/>
    <w:rsid w:val="002130AC"/>
  </w:style>
  <w:style w:type="numbering" w:customStyle="1" w:styleId="Sraonra11431">
    <w:name w:val="Sąrašo nėra11431"/>
    <w:next w:val="NoList"/>
    <w:uiPriority w:val="99"/>
    <w:semiHidden/>
    <w:unhideWhenUsed/>
    <w:rsid w:val="002130AC"/>
  </w:style>
  <w:style w:type="numbering" w:customStyle="1" w:styleId="Sraonra111331">
    <w:name w:val="Sąrašo nėra111331"/>
    <w:next w:val="NoList"/>
    <w:uiPriority w:val="99"/>
    <w:semiHidden/>
    <w:unhideWhenUsed/>
    <w:rsid w:val="002130AC"/>
  </w:style>
  <w:style w:type="numbering" w:customStyle="1" w:styleId="111111231">
    <w:name w:val="1 / 1.1 / 1.1.1231"/>
    <w:basedOn w:val="NoList"/>
    <w:next w:val="111111"/>
    <w:rsid w:val="002130AC"/>
  </w:style>
  <w:style w:type="numbering" w:customStyle="1" w:styleId="Sraonra2331">
    <w:name w:val="Sąrašo nėra2331"/>
    <w:next w:val="NoList"/>
    <w:uiPriority w:val="99"/>
    <w:semiHidden/>
    <w:unhideWhenUsed/>
    <w:rsid w:val="002130AC"/>
  </w:style>
  <w:style w:type="numbering" w:customStyle="1" w:styleId="Sraonra1111331">
    <w:name w:val="Sąrašo nėra1111331"/>
    <w:next w:val="NoList"/>
    <w:uiPriority w:val="99"/>
    <w:semiHidden/>
    <w:unhideWhenUsed/>
    <w:rsid w:val="002130AC"/>
  </w:style>
  <w:style w:type="numbering" w:customStyle="1" w:styleId="NoList3231">
    <w:name w:val="No List3231"/>
    <w:next w:val="NoList"/>
    <w:uiPriority w:val="99"/>
    <w:semiHidden/>
    <w:unhideWhenUsed/>
    <w:rsid w:val="002130AC"/>
  </w:style>
  <w:style w:type="numbering" w:customStyle="1" w:styleId="NoList11231">
    <w:name w:val="No List11231"/>
    <w:next w:val="NoList"/>
    <w:uiPriority w:val="99"/>
    <w:semiHidden/>
    <w:unhideWhenUsed/>
    <w:rsid w:val="002130AC"/>
  </w:style>
  <w:style w:type="numbering" w:customStyle="1" w:styleId="NoList21231">
    <w:name w:val="No List21231"/>
    <w:next w:val="NoList"/>
    <w:uiPriority w:val="99"/>
    <w:semiHidden/>
    <w:unhideWhenUsed/>
    <w:rsid w:val="002130AC"/>
  </w:style>
  <w:style w:type="numbering" w:customStyle="1" w:styleId="Sraonra12231">
    <w:name w:val="Sąrašo nėra12231"/>
    <w:next w:val="NoList"/>
    <w:uiPriority w:val="99"/>
    <w:semiHidden/>
    <w:unhideWhenUsed/>
    <w:rsid w:val="002130AC"/>
  </w:style>
  <w:style w:type="numbering" w:customStyle="1" w:styleId="Sraonra112231">
    <w:name w:val="Sąrašo nėra112231"/>
    <w:next w:val="NoList"/>
    <w:uiPriority w:val="99"/>
    <w:semiHidden/>
    <w:unhideWhenUsed/>
    <w:rsid w:val="002130AC"/>
  </w:style>
  <w:style w:type="numbering" w:customStyle="1" w:styleId="Sraonra21231">
    <w:name w:val="Sąrašo nėra21231"/>
    <w:next w:val="NoList"/>
    <w:uiPriority w:val="99"/>
    <w:semiHidden/>
    <w:unhideWhenUsed/>
    <w:rsid w:val="002130AC"/>
  </w:style>
  <w:style w:type="numbering" w:customStyle="1" w:styleId="Sraonra11111231">
    <w:name w:val="Sąrašo nėra11111231"/>
    <w:next w:val="NoList"/>
    <w:uiPriority w:val="99"/>
    <w:semiHidden/>
    <w:unhideWhenUsed/>
    <w:rsid w:val="002130AC"/>
  </w:style>
  <w:style w:type="numbering" w:customStyle="1" w:styleId="Sraonra511">
    <w:name w:val="Sąrašo nėra511"/>
    <w:next w:val="NoList"/>
    <w:uiPriority w:val="99"/>
    <w:semiHidden/>
    <w:unhideWhenUsed/>
    <w:rsid w:val="002130AC"/>
  </w:style>
  <w:style w:type="numbering" w:customStyle="1" w:styleId="Sraonra1511">
    <w:name w:val="Sąrašo nėra1511"/>
    <w:next w:val="NoList"/>
    <w:uiPriority w:val="99"/>
    <w:semiHidden/>
    <w:unhideWhenUsed/>
    <w:rsid w:val="002130AC"/>
  </w:style>
  <w:style w:type="numbering" w:customStyle="1" w:styleId="NoList1411">
    <w:name w:val="No List1411"/>
    <w:next w:val="NoList"/>
    <w:uiPriority w:val="99"/>
    <w:semiHidden/>
    <w:unhideWhenUsed/>
    <w:rsid w:val="002130AC"/>
  </w:style>
  <w:style w:type="numbering" w:customStyle="1" w:styleId="NoList2411">
    <w:name w:val="No List2411"/>
    <w:next w:val="NoList"/>
    <w:uiPriority w:val="99"/>
    <w:semiHidden/>
    <w:unhideWhenUsed/>
    <w:rsid w:val="002130AC"/>
  </w:style>
  <w:style w:type="numbering" w:customStyle="1" w:styleId="Sraonra11511">
    <w:name w:val="Sąrašo nėra11511"/>
    <w:next w:val="NoList"/>
    <w:uiPriority w:val="99"/>
    <w:semiHidden/>
    <w:unhideWhenUsed/>
    <w:rsid w:val="002130AC"/>
  </w:style>
  <w:style w:type="numbering" w:customStyle="1" w:styleId="Sraonra111411">
    <w:name w:val="Sąrašo nėra111411"/>
    <w:next w:val="NoList"/>
    <w:uiPriority w:val="99"/>
    <w:semiHidden/>
    <w:unhideWhenUsed/>
    <w:rsid w:val="002130AC"/>
  </w:style>
  <w:style w:type="numbering" w:customStyle="1" w:styleId="Sraonra2411">
    <w:name w:val="Sąrašo nėra2411"/>
    <w:next w:val="NoList"/>
    <w:uiPriority w:val="99"/>
    <w:semiHidden/>
    <w:unhideWhenUsed/>
    <w:rsid w:val="002130AC"/>
  </w:style>
  <w:style w:type="numbering" w:customStyle="1" w:styleId="Sraonra1111411">
    <w:name w:val="Sąrašo nėra1111411"/>
    <w:next w:val="NoList"/>
    <w:uiPriority w:val="99"/>
    <w:semiHidden/>
    <w:unhideWhenUsed/>
    <w:rsid w:val="002130AC"/>
  </w:style>
  <w:style w:type="numbering" w:customStyle="1" w:styleId="NoList3311">
    <w:name w:val="No List3311"/>
    <w:next w:val="NoList"/>
    <w:uiPriority w:val="99"/>
    <w:semiHidden/>
    <w:unhideWhenUsed/>
    <w:rsid w:val="002130AC"/>
  </w:style>
  <w:style w:type="numbering" w:customStyle="1" w:styleId="NoList11311">
    <w:name w:val="No List11311"/>
    <w:next w:val="NoList"/>
    <w:uiPriority w:val="99"/>
    <w:semiHidden/>
    <w:unhideWhenUsed/>
    <w:rsid w:val="002130AC"/>
  </w:style>
  <w:style w:type="numbering" w:customStyle="1" w:styleId="NoList21311">
    <w:name w:val="No List21311"/>
    <w:next w:val="NoList"/>
    <w:uiPriority w:val="99"/>
    <w:semiHidden/>
    <w:unhideWhenUsed/>
    <w:rsid w:val="002130AC"/>
  </w:style>
  <w:style w:type="numbering" w:customStyle="1" w:styleId="Sraonra12311">
    <w:name w:val="Sąrašo nėra12311"/>
    <w:next w:val="NoList"/>
    <w:uiPriority w:val="99"/>
    <w:semiHidden/>
    <w:unhideWhenUsed/>
    <w:rsid w:val="002130AC"/>
  </w:style>
  <w:style w:type="numbering" w:customStyle="1" w:styleId="Sraonra112311">
    <w:name w:val="Sąrašo nėra112311"/>
    <w:next w:val="NoList"/>
    <w:uiPriority w:val="99"/>
    <w:semiHidden/>
    <w:unhideWhenUsed/>
    <w:rsid w:val="002130AC"/>
  </w:style>
  <w:style w:type="numbering" w:customStyle="1" w:styleId="Sraonra21311">
    <w:name w:val="Sąrašo nėra21311"/>
    <w:next w:val="NoList"/>
    <w:uiPriority w:val="99"/>
    <w:semiHidden/>
    <w:unhideWhenUsed/>
    <w:rsid w:val="002130AC"/>
  </w:style>
  <w:style w:type="numbering" w:customStyle="1" w:styleId="Sraonra11111311">
    <w:name w:val="Sąrašo nėra11111311"/>
    <w:next w:val="NoList"/>
    <w:uiPriority w:val="99"/>
    <w:semiHidden/>
    <w:unhideWhenUsed/>
    <w:rsid w:val="002130AC"/>
  </w:style>
  <w:style w:type="numbering" w:customStyle="1" w:styleId="Sraonra3111">
    <w:name w:val="Sąrašo nėra3111"/>
    <w:next w:val="NoList"/>
    <w:uiPriority w:val="99"/>
    <w:semiHidden/>
    <w:unhideWhenUsed/>
    <w:rsid w:val="002130AC"/>
  </w:style>
  <w:style w:type="numbering" w:customStyle="1" w:styleId="Sraonra13111">
    <w:name w:val="Sąrašo nėra13111"/>
    <w:next w:val="NoList"/>
    <w:uiPriority w:val="99"/>
    <w:semiHidden/>
    <w:unhideWhenUsed/>
    <w:rsid w:val="002130AC"/>
  </w:style>
  <w:style w:type="numbering" w:customStyle="1" w:styleId="NoList12111">
    <w:name w:val="No List12111"/>
    <w:next w:val="NoList"/>
    <w:uiPriority w:val="99"/>
    <w:semiHidden/>
    <w:unhideWhenUsed/>
    <w:rsid w:val="002130AC"/>
  </w:style>
  <w:style w:type="numbering" w:customStyle="1" w:styleId="Valdopirkimai12111">
    <w:name w:val="Valdo_pirkimai12111"/>
    <w:rsid w:val="002130AC"/>
  </w:style>
  <w:style w:type="numbering" w:customStyle="1" w:styleId="NoList22111">
    <w:name w:val="No List22111"/>
    <w:next w:val="NoList"/>
    <w:uiPriority w:val="99"/>
    <w:semiHidden/>
    <w:unhideWhenUsed/>
    <w:rsid w:val="002130AC"/>
  </w:style>
  <w:style w:type="numbering" w:customStyle="1" w:styleId="Valdopirkimai111111">
    <w:name w:val="Valdo_pirkimai111111"/>
    <w:rsid w:val="002130AC"/>
  </w:style>
  <w:style w:type="numbering" w:customStyle="1" w:styleId="Sraonra113111">
    <w:name w:val="Sąrašo nėra113111"/>
    <w:next w:val="NoList"/>
    <w:uiPriority w:val="99"/>
    <w:semiHidden/>
    <w:unhideWhenUsed/>
    <w:rsid w:val="002130AC"/>
  </w:style>
  <w:style w:type="numbering" w:customStyle="1" w:styleId="Sraonra1112111">
    <w:name w:val="Sąrašo nėra1112111"/>
    <w:next w:val="NoList"/>
    <w:uiPriority w:val="99"/>
    <w:semiHidden/>
    <w:unhideWhenUsed/>
    <w:rsid w:val="002130AC"/>
  </w:style>
  <w:style w:type="numbering" w:customStyle="1" w:styleId="1111111111">
    <w:name w:val="1 / 1.1 / 1.1.11111"/>
    <w:basedOn w:val="NoList"/>
    <w:next w:val="111111"/>
    <w:rsid w:val="002130AC"/>
  </w:style>
  <w:style w:type="numbering" w:customStyle="1" w:styleId="Sraonra22111">
    <w:name w:val="Sąrašo nėra22111"/>
    <w:next w:val="NoList"/>
    <w:uiPriority w:val="99"/>
    <w:semiHidden/>
    <w:unhideWhenUsed/>
    <w:rsid w:val="002130AC"/>
  </w:style>
  <w:style w:type="numbering" w:customStyle="1" w:styleId="Sraonra11112111">
    <w:name w:val="Sąrašo nėra11112111"/>
    <w:next w:val="NoList"/>
    <w:uiPriority w:val="99"/>
    <w:semiHidden/>
    <w:unhideWhenUsed/>
    <w:rsid w:val="002130AC"/>
  </w:style>
  <w:style w:type="numbering" w:customStyle="1" w:styleId="NoList31111">
    <w:name w:val="No List31111"/>
    <w:next w:val="NoList"/>
    <w:uiPriority w:val="99"/>
    <w:semiHidden/>
    <w:unhideWhenUsed/>
    <w:rsid w:val="002130AC"/>
  </w:style>
  <w:style w:type="numbering" w:customStyle="1" w:styleId="NoList1111121">
    <w:name w:val="No List1111121"/>
    <w:next w:val="NoList"/>
    <w:uiPriority w:val="99"/>
    <w:semiHidden/>
    <w:unhideWhenUsed/>
    <w:rsid w:val="002130AC"/>
  </w:style>
  <w:style w:type="numbering" w:customStyle="1" w:styleId="NoList211111">
    <w:name w:val="No List211111"/>
    <w:next w:val="NoList"/>
    <w:uiPriority w:val="99"/>
    <w:semiHidden/>
    <w:unhideWhenUsed/>
    <w:rsid w:val="002130AC"/>
  </w:style>
  <w:style w:type="numbering" w:customStyle="1" w:styleId="Sraonra121111">
    <w:name w:val="Sąrašo nėra121111"/>
    <w:next w:val="NoList"/>
    <w:uiPriority w:val="99"/>
    <w:semiHidden/>
    <w:unhideWhenUsed/>
    <w:rsid w:val="002130AC"/>
  </w:style>
  <w:style w:type="numbering" w:customStyle="1" w:styleId="Sraonra1121111">
    <w:name w:val="Sąrašo nėra1121111"/>
    <w:next w:val="NoList"/>
    <w:uiPriority w:val="99"/>
    <w:semiHidden/>
    <w:unhideWhenUsed/>
    <w:rsid w:val="002130AC"/>
  </w:style>
  <w:style w:type="numbering" w:customStyle="1" w:styleId="Sraonra2111111">
    <w:name w:val="Sąrašo nėra2111111"/>
    <w:next w:val="NoList"/>
    <w:uiPriority w:val="99"/>
    <w:semiHidden/>
    <w:unhideWhenUsed/>
    <w:rsid w:val="002130AC"/>
  </w:style>
  <w:style w:type="numbering" w:customStyle="1" w:styleId="Sraonra111111211">
    <w:name w:val="Sąrašo nėra111111211"/>
    <w:next w:val="NoList"/>
    <w:uiPriority w:val="99"/>
    <w:semiHidden/>
    <w:unhideWhenUsed/>
    <w:rsid w:val="002130AC"/>
  </w:style>
  <w:style w:type="numbering" w:customStyle="1" w:styleId="Sraonra4111">
    <w:name w:val="Sąrašo nėra4111"/>
    <w:next w:val="NoList"/>
    <w:uiPriority w:val="99"/>
    <w:semiHidden/>
    <w:unhideWhenUsed/>
    <w:rsid w:val="002130AC"/>
  </w:style>
  <w:style w:type="numbering" w:customStyle="1" w:styleId="Sraonra14111">
    <w:name w:val="Sąrašo nėra14111"/>
    <w:next w:val="NoList"/>
    <w:uiPriority w:val="99"/>
    <w:semiHidden/>
    <w:unhideWhenUsed/>
    <w:rsid w:val="002130AC"/>
  </w:style>
  <w:style w:type="numbering" w:customStyle="1" w:styleId="NoList13111">
    <w:name w:val="No List13111"/>
    <w:next w:val="NoList"/>
    <w:uiPriority w:val="99"/>
    <w:semiHidden/>
    <w:unhideWhenUsed/>
    <w:rsid w:val="002130AC"/>
  </w:style>
  <w:style w:type="numbering" w:customStyle="1" w:styleId="Valdopirkimai13111">
    <w:name w:val="Valdo_pirkimai13111"/>
    <w:rsid w:val="002130AC"/>
  </w:style>
  <w:style w:type="numbering" w:customStyle="1" w:styleId="NoList23111">
    <w:name w:val="No List23111"/>
    <w:next w:val="NoList"/>
    <w:uiPriority w:val="99"/>
    <w:semiHidden/>
    <w:unhideWhenUsed/>
    <w:rsid w:val="002130AC"/>
  </w:style>
  <w:style w:type="numbering" w:customStyle="1" w:styleId="Valdopirkimai112111">
    <w:name w:val="Valdo_pirkimai112111"/>
    <w:rsid w:val="002130AC"/>
  </w:style>
  <w:style w:type="numbering" w:customStyle="1" w:styleId="Sraonra114111">
    <w:name w:val="Sąrašo nėra114111"/>
    <w:next w:val="NoList"/>
    <w:uiPriority w:val="99"/>
    <w:semiHidden/>
    <w:unhideWhenUsed/>
    <w:rsid w:val="002130AC"/>
  </w:style>
  <w:style w:type="numbering" w:customStyle="1" w:styleId="Sraonra1113111">
    <w:name w:val="Sąrašo nėra1113111"/>
    <w:next w:val="NoList"/>
    <w:uiPriority w:val="99"/>
    <w:semiHidden/>
    <w:unhideWhenUsed/>
    <w:rsid w:val="002130AC"/>
  </w:style>
  <w:style w:type="numbering" w:customStyle="1" w:styleId="1111112111">
    <w:name w:val="1 / 1.1 / 1.1.12111"/>
    <w:basedOn w:val="NoList"/>
    <w:next w:val="111111"/>
    <w:rsid w:val="002130AC"/>
  </w:style>
  <w:style w:type="numbering" w:customStyle="1" w:styleId="Sraonra23111">
    <w:name w:val="Sąrašo nėra23111"/>
    <w:next w:val="NoList"/>
    <w:uiPriority w:val="99"/>
    <w:semiHidden/>
    <w:unhideWhenUsed/>
    <w:rsid w:val="002130AC"/>
  </w:style>
  <w:style w:type="numbering" w:customStyle="1" w:styleId="Sraonra11113111">
    <w:name w:val="Sąrašo nėra11113111"/>
    <w:next w:val="NoList"/>
    <w:uiPriority w:val="99"/>
    <w:semiHidden/>
    <w:unhideWhenUsed/>
    <w:rsid w:val="002130AC"/>
  </w:style>
  <w:style w:type="numbering" w:customStyle="1" w:styleId="NoList32111">
    <w:name w:val="No List32111"/>
    <w:next w:val="NoList"/>
    <w:uiPriority w:val="99"/>
    <w:semiHidden/>
    <w:unhideWhenUsed/>
    <w:rsid w:val="002130AC"/>
  </w:style>
  <w:style w:type="numbering" w:customStyle="1" w:styleId="NoList112111">
    <w:name w:val="No List112111"/>
    <w:next w:val="NoList"/>
    <w:uiPriority w:val="99"/>
    <w:semiHidden/>
    <w:unhideWhenUsed/>
    <w:rsid w:val="002130AC"/>
  </w:style>
  <w:style w:type="numbering" w:customStyle="1" w:styleId="NoList212111">
    <w:name w:val="No List212111"/>
    <w:next w:val="NoList"/>
    <w:uiPriority w:val="99"/>
    <w:semiHidden/>
    <w:unhideWhenUsed/>
    <w:rsid w:val="002130AC"/>
  </w:style>
  <w:style w:type="numbering" w:customStyle="1" w:styleId="Sraonra122111">
    <w:name w:val="Sąrašo nėra122111"/>
    <w:next w:val="NoList"/>
    <w:uiPriority w:val="99"/>
    <w:semiHidden/>
    <w:unhideWhenUsed/>
    <w:rsid w:val="002130AC"/>
  </w:style>
  <w:style w:type="numbering" w:customStyle="1" w:styleId="Sraonra1122111">
    <w:name w:val="Sąrašo nėra1122111"/>
    <w:next w:val="NoList"/>
    <w:uiPriority w:val="99"/>
    <w:semiHidden/>
    <w:unhideWhenUsed/>
    <w:rsid w:val="002130AC"/>
  </w:style>
  <w:style w:type="numbering" w:customStyle="1" w:styleId="Sraonra212111">
    <w:name w:val="Sąrašo nėra212111"/>
    <w:next w:val="NoList"/>
    <w:uiPriority w:val="99"/>
    <w:semiHidden/>
    <w:unhideWhenUsed/>
    <w:rsid w:val="002130AC"/>
  </w:style>
  <w:style w:type="numbering" w:customStyle="1" w:styleId="Sraonra111112111">
    <w:name w:val="Sąrašo nėra111112111"/>
    <w:next w:val="NoList"/>
    <w:uiPriority w:val="99"/>
    <w:semiHidden/>
    <w:unhideWhenUsed/>
    <w:rsid w:val="002130AC"/>
  </w:style>
  <w:style w:type="numbering" w:customStyle="1" w:styleId="Sraonra611">
    <w:name w:val="Sąrašo nėra611"/>
    <w:next w:val="NoList"/>
    <w:uiPriority w:val="99"/>
    <w:semiHidden/>
    <w:unhideWhenUsed/>
    <w:rsid w:val="002130AC"/>
  </w:style>
  <w:style w:type="numbering" w:customStyle="1" w:styleId="NoList1511">
    <w:name w:val="No List1511"/>
    <w:next w:val="NoList"/>
    <w:uiPriority w:val="99"/>
    <w:semiHidden/>
    <w:unhideWhenUsed/>
    <w:rsid w:val="002130AC"/>
  </w:style>
  <w:style w:type="numbering" w:customStyle="1" w:styleId="Sraonra1611">
    <w:name w:val="Sąrašo nėra1611"/>
    <w:next w:val="NoList"/>
    <w:uiPriority w:val="99"/>
    <w:semiHidden/>
    <w:unhideWhenUsed/>
    <w:rsid w:val="002130AC"/>
  </w:style>
  <w:style w:type="numbering" w:customStyle="1" w:styleId="NoList11411">
    <w:name w:val="No List11411"/>
    <w:next w:val="NoList"/>
    <w:uiPriority w:val="99"/>
    <w:semiHidden/>
    <w:unhideWhenUsed/>
    <w:rsid w:val="002130AC"/>
  </w:style>
  <w:style w:type="numbering" w:customStyle="1" w:styleId="NoList2511">
    <w:name w:val="No List2511"/>
    <w:next w:val="NoList"/>
    <w:uiPriority w:val="99"/>
    <w:semiHidden/>
    <w:unhideWhenUsed/>
    <w:rsid w:val="002130AC"/>
  </w:style>
  <w:style w:type="numbering" w:customStyle="1" w:styleId="Valdopirkimai11411">
    <w:name w:val="Valdo_pirkimai11411"/>
    <w:rsid w:val="002130AC"/>
  </w:style>
  <w:style w:type="numbering" w:customStyle="1" w:styleId="Sraonra11611">
    <w:name w:val="Sąrašo nėra11611"/>
    <w:next w:val="NoList"/>
    <w:uiPriority w:val="99"/>
    <w:semiHidden/>
    <w:unhideWhenUsed/>
    <w:rsid w:val="002130AC"/>
  </w:style>
  <w:style w:type="numbering" w:customStyle="1" w:styleId="Sraonra111511">
    <w:name w:val="Sąrašo nėra111511"/>
    <w:next w:val="NoList"/>
    <w:uiPriority w:val="99"/>
    <w:semiHidden/>
    <w:unhideWhenUsed/>
    <w:rsid w:val="002130AC"/>
  </w:style>
  <w:style w:type="numbering" w:customStyle="1" w:styleId="Sraonra2511">
    <w:name w:val="Sąrašo nėra2511"/>
    <w:next w:val="NoList"/>
    <w:uiPriority w:val="99"/>
    <w:semiHidden/>
    <w:unhideWhenUsed/>
    <w:rsid w:val="002130AC"/>
  </w:style>
  <w:style w:type="numbering" w:customStyle="1" w:styleId="Sraonra1111511">
    <w:name w:val="Sąrašo nėra1111511"/>
    <w:next w:val="NoList"/>
    <w:uiPriority w:val="99"/>
    <w:semiHidden/>
    <w:unhideWhenUsed/>
    <w:rsid w:val="002130AC"/>
  </w:style>
  <w:style w:type="numbering" w:customStyle="1" w:styleId="NoList3411">
    <w:name w:val="No List3411"/>
    <w:next w:val="NoList"/>
    <w:uiPriority w:val="99"/>
    <w:semiHidden/>
    <w:unhideWhenUsed/>
    <w:rsid w:val="002130AC"/>
  </w:style>
  <w:style w:type="numbering" w:customStyle="1" w:styleId="NoList111211">
    <w:name w:val="No List111211"/>
    <w:next w:val="NoList"/>
    <w:uiPriority w:val="99"/>
    <w:semiHidden/>
    <w:unhideWhenUsed/>
    <w:rsid w:val="002130AC"/>
  </w:style>
  <w:style w:type="numbering" w:customStyle="1" w:styleId="NoList21411">
    <w:name w:val="No List21411"/>
    <w:next w:val="NoList"/>
    <w:uiPriority w:val="99"/>
    <w:semiHidden/>
    <w:unhideWhenUsed/>
    <w:rsid w:val="002130AC"/>
  </w:style>
  <w:style w:type="numbering" w:customStyle="1" w:styleId="Sraonra12411">
    <w:name w:val="Sąrašo nėra12411"/>
    <w:next w:val="NoList"/>
    <w:uiPriority w:val="99"/>
    <w:semiHidden/>
    <w:unhideWhenUsed/>
    <w:rsid w:val="002130AC"/>
  </w:style>
  <w:style w:type="numbering" w:customStyle="1" w:styleId="Sraonra112411">
    <w:name w:val="Sąrašo nėra112411"/>
    <w:next w:val="NoList"/>
    <w:uiPriority w:val="99"/>
    <w:semiHidden/>
    <w:unhideWhenUsed/>
    <w:rsid w:val="002130AC"/>
  </w:style>
  <w:style w:type="numbering" w:customStyle="1" w:styleId="Sraonra21411">
    <w:name w:val="Sąrašo nėra21411"/>
    <w:next w:val="NoList"/>
    <w:uiPriority w:val="99"/>
    <w:semiHidden/>
    <w:unhideWhenUsed/>
    <w:rsid w:val="002130AC"/>
  </w:style>
  <w:style w:type="numbering" w:customStyle="1" w:styleId="Sraonra11111411">
    <w:name w:val="Sąrašo nėra11111411"/>
    <w:next w:val="NoList"/>
    <w:uiPriority w:val="99"/>
    <w:semiHidden/>
    <w:unhideWhenUsed/>
    <w:rsid w:val="002130AC"/>
  </w:style>
  <w:style w:type="numbering" w:customStyle="1" w:styleId="Sraonra3211">
    <w:name w:val="Sąrašo nėra3211"/>
    <w:next w:val="NoList"/>
    <w:uiPriority w:val="99"/>
    <w:semiHidden/>
    <w:unhideWhenUsed/>
    <w:rsid w:val="002130AC"/>
  </w:style>
  <w:style w:type="numbering" w:customStyle="1" w:styleId="Sraonra13211">
    <w:name w:val="Sąrašo nėra13211"/>
    <w:next w:val="NoList"/>
    <w:uiPriority w:val="99"/>
    <w:semiHidden/>
    <w:unhideWhenUsed/>
    <w:rsid w:val="002130AC"/>
  </w:style>
  <w:style w:type="numbering" w:customStyle="1" w:styleId="NoList12211">
    <w:name w:val="No List12211"/>
    <w:next w:val="NoList"/>
    <w:uiPriority w:val="99"/>
    <w:semiHidden/>
    <w:unhideWhenUsed/>
    <w:rsid w:val="002130AC"/>
  </w:style>
  <w:style w:type="numbering" w:customStyle="1" w:styleId="NoList22211">
    <w:name w:val="No List22211"/>
    <w:next w:val="NoList"/>
    <w:uiPriority w:val="99"/>
    <w:semiHidden/>
    <w:unhideWhenUsed/>
    <w:rsid w:val="002130AC"/>
  </w:style>
  <w:style w:type="numbering" w:customStyle="1" w:styleId="Sraonra113211">
    <w:name w:val="Sąrašo nėra113211"/>
    <w:next w:val="NoList"/>
    <w:uiPriority w:val="99"/>
    <w:semiHidden/>
    <w:unhideWhenUsed/>
    <w:rsid w:val="002130AC"/>
  </w:style>
  <w:style w:type="numbering" w:customStyle="1" w:styleId="Sraonra1112211">
    <w:name w:val="Sąrašo nėra1112211"/>
    <w:next w:val="NoList"/>
    <w:uiPriority w:val="99"/>
    <w:semiHidden/>
    <w:unhideWhenUsed/>
    <w:rsid w:val="002130AC"/>
  </w:style>
  <w:style w:type="numbering" w:customStyle="1" w:styleId="Sraonra22211">
    <w:name w:val="Sąrašo nėra22211"/>
    <w:next w:val="NoList"/>
    <w:uiPriority w:val="99"/>
    <w:semiHidden/>
    <w:unhideWhenUsed/>
    <w:rsid w:val="002130AC"/>
  </w:style>
  <w:style w:type="numbering" w:customStyle="1" w:styleId="Sraonra11112211">
    <w:name w:val="Sąrašo nėra11112211"/>
    <w:next w:val="NoList"/>
    <w:uiPriority w:val="99"/>
    <w:semiHidden/>
    <w:unhideWhenUsed/>
    <w:rsid w:val="002130AC"/>
  </w:style>
  <w:style w:type="numbering" w:customStyle="1" w:styleId="NoList31211">
    <w:name w:val="No List31211"/>
    <w:next w:val="NoList"/>
    <w:uiPriority w:val="99"/>
    <w:semiHidden/>
    <w:unhideWhenUsed/>
    <w:rsid w:val="002130AC"/>
  </w:style>
  <w:style w:type="numbering" w:customStyle="1" w:styleId="NoList11111121">
    <w:name w:val="No List11111121"/>
    <w:next w:val="NoList"/>
    <w:uiPriority w:val="99"/>
    <w:semiHidden/>
    <w:unhideWhenUsed/>
    <w:rsid w:val="002130AC"/>
  </w:style>
  <w:style w:type="numbering" w:customStyle="1" w:styleId="NoList211211">
    <w:name w:val="No List211211"/>
    <w:next w:val="NoList"/>
    <w:uiPriority w:val="99"/>
    <w:semiHidden/>
    <w:unhideWhenUsed/>
    <w:rsid w:val="002130AC"/>
  </w:style>
  <w:style w:type="numbering" w:customStyle="1" w:styleId="Sraonra121211">
    <w:name w:val="Sąrašo nėra121211"/>
    <w:next w:val="NoList"/>
    <w:uiPriority w:val="99"/>
    <w:semiHidden/>
    <w:unhideWhenUsed/>
    <w:rsid w:val="002130AC"/>
  </w:style>
  <w:style w:type="numbering" w:customStyle="1" w:styleId="Sraonra1121211">
    <w:name w:val="Sąrašo nėra1121211"/>
    <w:next w:val="NoList"/>
    <w:uiPriority w:val="99"/>
    <w:semiHidden/>
    <w:unhideWhenUsed/>
    <w:rsid w:val="002130AC"/>
  </w:style>
  <w:style w:type="numbering" w:customStyle="1" w:styleId="Sraonra211211">
    <w:name w:val="Sąrašo nėra211211"/>
    <w:next w:val="NoList"/>
    <w:uiPriority w:val="99"/>
    <w:semiHidden/>
    <w:unhideWhenUsed/>
    <w:rsid w:val="002130AC"/>
  </w:style>
  <w:style w:type="numbering" w:customStyle="1" w:styleId="Sraonra111111311">
    <w:name w:val="Sąrašo nėra111111311"/>
    <w:next w:val="NoList"/>
    <w:uiPriority w:val="99"/>
    <w:semiHidden/>
    <w:unhideWhenUsed/>
    <w:rsid w:val="002130AC"/>
  </w:style>
  <w:style w:type="numbering" w:customStyle="1" w:styleId="Sraonra4211">
    <w:name w:val="Sąrašo nėra4211"/>
    <w:next w:val="NoList"/>
    <w:uiPriority w:val="99"/>
    <w:semiHidden/>
    <w:unhideWhenUsed/>
    <w:rsid w:val="002130AC"/>
  </w:style>
  <w:style w:type="numbering" w:customStyle="1" w:styleId="Sraonra14211">
    <w:name w:val="Sąrašo nėra14211"/>
    <w:next w:val="NoList"/>
    <w:uiPriority w:val="99"/>
    <w:semiHidden/>
    <w:unhideWhenUsed/>
    <w:rsid w:val="002130AC"/>
  </w:style>
  <w:style w:type="numbering" w:customStyle="1" w:styleId="NoList13211">
    <w:name w:val="No List13211"/>
    <w:next w:val="NoList"/>
    <w:uiPriority w:val="99"/>
    <w:semiHidden/>
    <w:unhideWhenUsed/>
    <w:rsid w:val="002130AC"/>
  </w:style>
  <w:style w:type="numbering" w:customStyle="1" w:styleId="Valdopirkimai13211">
    <w:name w:val="Valdo_pirkimai13211"/>
    <w:rsid w:val="002130AC"/>
  </w:style>
  <w:style w:type="numbering" w:customStyle="1" w:styleId="NoList23211">
    <w:name w:val="No List23211"/>
    <w:next w:val="NoList"/>
    <w:uiPriority w:val="99"/>
    <w:semiHidden/>
    <w:unhideWhenUsed/>
    <w:rsid w:val="002130AC"/>
  </w:style>
  <w:style w:type="numbering" w:customStyle="1" w:styleId="Valdopirkimai112211">
    <w:name w:val="Valdo_pirkimai112211"/>
    <w:rsid w:val="002130AC"/>
  </w:style>
  <w:style w:type="numbering" w:customStyle="1" w:styleId="Sraonra114211">
    <w:name w:val="Sąrašo nėra114211"/>
    <w:next w:val="NoList"/>
    <w:uiPriority w:val="99"/>
    <w:semiHidden/>
    <w:unhideWhenUsed/>
    <w:rsid w:val="002130AC"/>
  </w:style>
  <w:style w:type="numbering" w:customStyle="1" w:styleId="Sraonra1113211">
    <w:name w:val="Sąrašo nėra1113211"/>
    <w:next w:val="NoList"/>
    <w:uiPriority w:val="99"/>
    <w:semiHidden/>
    <w:unhideWhenUsed/>
    <w:rsid w:val="002130AC"/>
  </w:style>
  <w:style w:type="numbering" w:customStyle="1" w:styleId="1111112211">
    <w:name w:val="1 / 1.1 / 1.1.12211"/>
    <w:basedOn w:val="NoList"/>
    <w:next w:val="111111"/>
    <w:rsid w:val="002130AC"/>
  </w:style>
  <w:style w:type="numbering" w:customStyle="1" w:styleId="Sraonra23211">
    <w:name w:val="Sąrašo nėra23211"/>
    <w:next w:val="NoList"/>
    <w:uiPriority w:val="99"/>
    <w:semiHidden/>
    <w:unhideWhenUsed/>
    <w:rsid w:val="002130AC"/>
  </w:style>
  <w:style w:type="numbering" w:customStyle="1" w:styleId="Sraonra11113211">
    <w:name w:val="Sąrašo nėra11113211"/>
    <w:next w:val="NoList"/>
    <w:uiPriority w:val="99"/>
    <w:semiHidden/>
    <w:unhideWhenUsed/>
    <w:rsid w:val="002130AC"/>
  </w:style>
  <w:style w:type="numbering" w:customStyle="1" w:styleId="NoList32211">
    <w:name w:val="No List32211"/>
    <w:next w:val="NoList"/>
    <w:uiPriority w:val="99"/>
    <w:semiHidden/>
    <w:unhideWhenUsed/>
    <w:rsid w:val="002130AC"/>
  </w:style>
  <w:style w:type="numbering" w:customStyle="1" w:styleId="NoList112211">
    <w:name w:val="No List112211"/>
    <w:next w:val="NoList"/>
    <w:uiPriority w:val="99"/>
    <w:semiHidden/>
    <w:unhideWhenUsed/>
    <w:rsid w:val="002130AC"/>
  </w:style>
  <w:style w:type="numbering" w:customStyle="1" w:styleId="NoList212211">
    <w:name w:val="No List212211"/>
    <w:next w:val="NoList"/>
    <w:uiPriority w:val="99"/>
    <w:semiHidden/>
    <w:unhideWhenUsed/>
    <w:rsid w:val="002130AC"/>
  </w:style>
  <w:style w:type="numbering" w:customStyle="1" w:styleId="Sraonra122211">
    <w:name w:val="Sąrašo nėra122211"/>
    <w:next w:val="NoList"/>
    <w:uiPriority w:val="99"/>
    <w:semiHidden/>
    <w:unhideWhenUsed/>
    <w:rsid w:val="002130AC"/>
  </w:style>
  <w:style w:type="numbering" w:customStyle="1" w:styleId="Sraonra1122211">
    <w:name w:val="Sąrašo nėra1122211"/>
    <w:next w:val="NoList"/>
    <w:uiPriority w:val="99"/>
    <w:semiHidden/>
    <w:unhideWhenUsed/>
    <w:rsid w:val="002130AC"/>
  </w:style>
  <w:style w:type="numbering" w:customStyle="1" w:styleId="Sraonra212211">
    <w:name w:val="Sąrašo nėra212211"/>
    <w:next w:val="NoList"/>
    <w:uiPriority w:val="99"/>
    <w:semiHidden/>
    <w:unhideWhenUsed/>
    <w:rsid w:val="002130AC"/>
  </w:style>
  <w:style w:type="numbering" w:customStyle="1" w:styleId="Sraonra111112211">
    <w:name w:val="Sąrašo nėra111112211"/>
    <w:next w:val="NoList"/>
    <w:uiPriority w:val="99"/>
    <w:semiHidden/>
    <w:unhideWhenUsed/>
    <w:rsid w:val="002130AC"/>
  </w:style>
  <w:style w:type="numbering" w:customStyle="1" w:styleId="Sraonra711">
    <w:name w:val="Sąrašo nėra711"/>
    <w:next w:val="NoList"/>
    <w:uiPriority w:val="99"/>
    <w:semiHidden/>
    <w:unhideWhenUsed/>
    <w:rsid w:val="002130AC"/>
  </w:style>
  <w:style w:type="numbering" w:customStyle="1" w:styleId="NoList1611">
    <w:name w:val="No List1611"/>
    <w:next w:val="NoList"/>
    <w:uiPriority w:val="99"/>
    <w:semiHidden/>
    <w:unhideWhenUsed/>
    <w:rsid w:val="002130AC"/>
  </w:style>
  <w:style w:type="numbering" w:customStyle="1" w:styleId="NoList2611">
    <w:name w:val="No List2611"/>
    <w:next w:val="NoList"/>
    <w:uiPriority w:val="99"/>
    <w:semiHidden/>
    <w:unhideWhenUsed/>
    <w:rsid w:val="002130AC"/>
  </w:style>
  <w:style w:type="numbering" w:customStyle="1" w:styleId="Sraonra1711">
    <w:name w:val="Sąrašo nėra1711"/>
    <w:next w:val="NoList"/>
    <w:uiPriority w:val="99"/>
    <w:semiHidden/>
    <w:unhideWhenUsed/>
    <w:rsid w:val="002130AC"/>
  </w:style>
  <w:style w:type="numbering" w:customStyle="1" w:styleId="Sraonra11711">
    <w:name w:val="Sąrašo nėra11711"/>
    <w:next w:val="NoList"/>
    <w:uiPriority w:val="99"/>
    <w:semiHidden/>
    <w:unhideWhenUsed/>
    <w:rsid w:val="002130AC"/>
  </w:style>
  <w:style w:type="numbering" w:customStyle="1" w:styleId="Sraonra2611">
    <w:name w:val="Sąrašo nėra2611"/>
    <w:next w:val="NoList"/>
    <w:uiPriority w:val="99"/>
    <w:semiHidden/>
    <w:unhideWhenUsed/>
    <w:rsid w:val="002130AC"/>
  </w:style>
  <w:style w:type="numbering" w:customStyle="1" w:styleId="Sraonra111611">
    <w:name w:val="Sąrašo nėra111611"/>
    <w:next w:val="NoList"/>
    <w:uiPriority w:val="99"/>
    <w:semiHidden/>
    <w:unhideWhenUsed/>
    <w:rsid w:val="002130AC"/>
  </w:style>
  <w:style w:type="numbering" w:customStyle="1" w:styleId="NoList3511">
    <w:name w:val="No List3511"/>
    <w:next w:val="NoList"/>
    <w:uiPriority w:val="99"/>
    <w:semiHidden/>
    <w:unhideWhenUsed/>
    <w:rsid w:val="002130AC"/>
  </w:style>
  <w:style w:type="numbering" w:customStyle="1" w:styleId="NoList11511">
    <w:name w:val="No List11511"/>
    <w:next w:val="NoList"/>
    <w:uiPriority w:val="99"/>
    <w:semiHidden/>
    <w:unhideWhenUsed/>
    <w:rsid w:val="002130AC"/>
  </w:style>
  <w:style w:type="numbering" w:customStyle="1" w:styleId="NoList21511">
    <w:name w:val="No List21511"/>
    <w:next w:val="NoList"/>
    <w:uiPriority w:val="99"/>
    <w:semiHidden/>
    <w:unhideWhenUsed/>
    <w:rsid w:val="002130AC"/>
  </w:style>
  <w:style w:type="numbering" w:customStyle="1" w:styleId="Sraonra12511">
    <w:name w:val="Sąrašo nėra12511"/>
    <w:next w:val="NoList"/>
    <w:uiPriority w:val="99"/>
    <w:semiHidden/>
    <w:unhideWhenUsed/>
    <w:rsid w:val="002130AC"/>
  </w:style>
  <w:style w:type="numbering" w:customStyle="1" w:styleId="Sraonra112511">
    <w:name w:val="Sąrašo nėra112511"/>
    <w:next w:val="NoList"/>
    <w:uiPriority w:val="99"/>
    <w:semiHidden/>
    <w:unhideWhenUsed/>
    <w:rsid w:val="002130AC"/>
  </w:style>
  <w:style w:type="numbering" w:customStyle="1" w:styleId="Sraonra21511">
    <w:name w:val="Sąrašo nėra21511"/>
    <w:next w:val="NoList"/>
    <w:uiPriority w:val="99"/>
    <w:semiHidden/>
    <w:unhideWhenUsed/>
    <w:rsid w:val="002130AC"/>
  </w:style>
  <w:style w:type="numbering" w:customStyle="1" w:styleId="Sraonra1111611">
    <w:name w:val="Sąrašo nėra1111611"/>
    <w:next w:val="NoList"/>
    <w:uiPriority w:val="99"/>
    <w:semiHidden/>
    <w:unhideWhenUsed/>
    <w:rsid w:val="002130AC"/>
  </w:style>
  <w:style w:type="numbering" w:customStyle="1" w:styleId="NoList111111121">
    <w:name w:val="No List111111121"/>
    <w:next w:val="NoList"/>
    <w:uiPriority w:val="99"/>
    <w:semiHidden/>
    <w:unhideWhenUsed/>
    <w:rsid w:val="002130AC"/>
  </w:style>
  <w:style w:type="numbering" w:customStyle="1" w:styleId="Sraonra91">
    <w:name w:val="Sąrašo nėra91"/>
    <w:next w:val="NoList"/>
    <w:uiPriority w:val="99"/>
    <w:semiHidden/>
    <w:unhideWhenUsed/>
    <w:rsid w:val="002130AC"/>
  </w:style>
  <w:style w:type="table" w:customStyle="1" w:styleId="TableGrid51">
    <w:name w:val="Table Grid51"/>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rsid w:val="002130AC"/>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1">
    <w:name w:val="Valdo_pirkimai181"/>
    <w:rsid w:val="002130AC"/>
  </w:style>
  <w:style w:type="numbering" w:customStyle="1" w:styleId="Valdopirkimai1171">
    <w:name w:val="Valdo_pirkimai1171"/>
    <w:rsid w:val="002130AC"/>
  </w:style>
  <w:style w:type="numbering" w:customStyle="1" w:styleId="11111171">
    <w:name w:val="1 / 1.1 / 1.1.171"/>
    <w:basedOn w:val="NoList"/>
    <w:next w:val="111111"/>
    <w:rsid w:val="002130AC"/>
  </w:style>
  <w:style w:type="numbering" w:customStyle="1" w:styleId="Valdopirkimai1241">
    <w:name w:val="Valdo_pirkimai1241"/>
    <w:rsid w:val="002130AC"/>
  </w:style>
  <w:style w:type="numbering" w:customStyle="1" w:styleId="Valdopirkimai11141">
    <w:name w:val="Valdo_pirkimai11141"/>
    <w:rsid w:val="002130AC"/>
  </w:style>
  <w:style w:type="numbering" w:customStyle="1" w:styleId="111111141">
    <w:name w:val="1 / 1.1 / 1.1.1141"/>
    <w:basedOn w:val="NoList"/>
    <w:next w:val="111111"/>
    <w:rsid w:val="002130AC"/>
  </w:style>
  <w:style w:type="numbering" w:customStyle="1" w:styleId="Valdopirkimai1421">
    <w:name w:val="Valdo_pirkimai1421"/>
    <w:rsid w:val="002130AC"/>
  </w:style>
  <w:style w:type="numbering" w:customStyle="1" w:styleId="Valdopirkimai11321">
    <w:name w:val="Valdo_pirkimai11321"/>
    <w:rsid w:val="002130AC"/>
  </w:style>
  <w:style w:type="numbering" w:customStyle="1" w:styleId="111111321">
    <w:name w:val="1 / 1.1 / 1.1.1321"/>
    <w:basedOn w:val="NoList"/>
    <w:next w:val="111111"/>
    <w:rsid w:val="002130AC"/>
  </w:style>
  <w:style w:type="numbering" w:customStyle="1" w:styleId="Valdopirkimai1521">
    <w:name w:val="Valdo_pirkimai1521"/>
    <w:rsid w:val="002130AC"/>
  </w:style>
  <w:style w:type="numbering" w:customStyle="1" w:styleId="111111421">
    <w:name w:val="1 / 1.1 / 1.1.1421"/>
    <w:basedOn w:val="NoList"/>
    <w:next w:val="111111"/>
    <w:rsid w:val="002130AC"/>
  </w:style>
  <w:style w:type="numbering" w:customStyle="1" w:styleId="Valdopirkimai12221">
    <w:name w:val="Valdo_pirkimai12221"/>
    <w:rsid w:val="002130AC"/>
  </w:style>
  <w:style w:type="numbering" w:customStyle="1" w:styleId="Valdopirkimai111221">
    <w:name w:val="Valdo_pirkimai111221"/>
    <w:rsid w:val="002130AC"/>
  </w:style>
  <w:style w:type="numbering" w:customStyle="1" w:styleId="1111111221">
    <w:name w:val="1 / 1.1 / 1.1.11221"/>
    <w:basedOn w:val="NoList"/>
    <w:next w:val="111111"/>
    <w:rsid w:val="002130AC"/>
  </w:style>
  <w:style w:type="numbering" w:customStyle="1" w:styleId="Valdopirkimai1621">
    <w:name w:val="Valdo_pirkimai1621"/>
    <w:rsid w:val="002130AC"/>
  </w:style>
  <w:style w:type="numbering" w:customStyle="1" w:styleId="Valdopirkimai11521">
    <w:name w:val="Valdo_pirkimai11521"/>
    <w:rsid w:val="002130AC"/>
  </w:style>
  <w:style w:type="numbering" w:customStyle="1" w:styleId="111111521">
    <w:name w:val="1 / 1.1 / 1.1.1521"/>
    <w:basedOn w:val="NoList"/>
    <w:next w:val="111111"/>
    <w:rsid w:val="002130AC"/>
  </w:style>
  <w:style w:type="character" w:customStyle="1" w:styleId="PlainTextChar3">
    <w:name w:val="Plain Text Char3"/>
    <w:basedOn w:val="DefaultParagraphFont"/>
    <w:uiPriority w:val="99"/>
    <w:semiHidden/>
    <w:rsid w:val="002130AC"/>
    <w:rPr>
      <w:rFonts w:ascii="Consolas" w:eastAsia="Calibri" w:hAnsi="Consolas" w:cs="Consolas"/>
      <w:kern w:val="0"/>
      <w:sz w:val="21"/>
      <w:szCs w:val="21"/>
      <w:lang w:val="lt-LT"/>
      <w14:ligatures w14:val="none"/>
    </w:rPr>
  </w:style>
  <w:style w:type="character" w:styleId="UnresolvedMention">
    <w:name w:val="Unresolved Mention"/>
    <w:basedOn w:val="DefaultParagraphFont"/>
    <w:uiPriority w:val="99"/>
    <w:semiHidden/>
    <w:unhideWhenUsed/>
    <w:rsid w:val="00213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13DEA-A401-4AAC-BE09-1E7C748EF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2241</Words>
  <Characters>12778</Characters>
  <Application>Microsoft Office Word</Application>
  <DocSecurity>0</DocSecurity>
  <Lines>106</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Jakštas</dc:creator>
  <cp:keywords/>
  <dc:description/>
  <cp:lastModifiedBy>Aušra Pagodinienė</cp:lastModifiedBy>
  <cp:revision>5</cp:revision>
  <dcterms:created xsi:type="dcterms:W3CDTF">2025-11-05T12:44:00Z</dcterms:created>
  <dcterms:modified xsi:type="dcterms:W3CDTF">2025-11-05T12:56:00Z</dcterms:modified>
</cp:coreProperties>
</file>